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1F3" w:rsidRDefault="00C861F3" w:rsidP="00C861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«Утверждаю»</w:t>
      </w:r>
    </w:p>
    <w:p w:rsidR="00C861F3" w:rsidRDefault="00C861F3" w:rsidP="00C861F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C861F3" w:rsidRPr="00212DE0" w:rsidRDefault="00C861F3" w:rsidP="00C861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C861F3" w:rsidRPr="00212DE0" w:rsidRDefault="00C861F3" w:rsidP="00C861F3">
      <w:pPr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C861F3" w:rsidRDefault="00C861F3" w:rsidP="00C861F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6018" w:type="dxa"/>
        <w:tblInd w:w="-34" w:type="dxa"/>
        <w:tblLayout w:type="fixed"/>
        <w:tblLook w:val="04A0"/>
      </w:tblPr>
      <w:tblGrid>
        <w:gridCol w:w="568"/>
        <w:gridCol w:w="1984"/>
        <w:gridCol w:w="5528"/>
        <w:gridCol w:w="851"/>
        <w:gridCol w:w="992"/>
        <w:gridCol w:w="851"/>
        <w:gridCol w:w="1559"/>
        <w:gridCol w:w="1559"/>
        <w:gridCol w:w="2126"/>
      </w:tblGrid>
      <w:tr w:rsidR="00C861F3" w:rsidRPr="008B1930" w:rsidTr="00140CA6">
        <w:tc>
          <w:tcPr>
            <w:tcW w:w="568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528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851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851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559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126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C861F3" w:rsidRPr="008B1930" w:rsidTr="00140CA6">
        <w:trPr>
          <w:trHeight w:val="739"/>
        </w:trPr>
        <w:tc>
          <w:tcPr>
            <w:tcW w:w="568" w:type="dxa"/>
          </w:tcPr>
          <w:p w:rsidR="00C861F3" w:rsidRPr="000E4709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C861F3" w:rsidRPr="008F495A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Марля медицинская отбеленная хлопчатобумажная</w:t>
            </w:r>
          </w:p>
        </w:tc>
        <w:tc>
          <w:tcPr>
            <w:tcW w:w="5528" w:type="dxa"/>
          </w:tcPr>
          <w:p w:rsidR="00C861F3" w:rsidRPr="005950FF" w:rsidRDefault="00C861F3" w:rsidP="00140CA6">
            <w:pPr>
              <w:pStyle w:val="j13"/>
              <w:spacing w:before="0" w:beforeAutospacing="0" w:after="0" w:afterAutospacing="0"/>
              <w:rPr>
                <w:rStyle w:val="s0"/>
              </w:rPr>
            </w:pPr>
            <w:r>
              <w:t xml:space="preserve"> Марля медицинская отбеленная хлопчатобумажная плотность 30г/м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, ширина 90см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метр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861F3" w:rsidRPr="008B1930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C861F3" w:rsidRPr="001A025A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552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Таблетка 40мг № 100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4736</w:t>
            </w:r>
          </w:p>
        </w:tc>
        <w:tc>
          <w:tcPr>
            <w:tcW w:w="1559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861F3" w:rsidRPr="008B1930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C861F3" w:rsidRPr="00AB2291" w:rsidRDefault="00C861F3" w:rsidP="00140CA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AB2291">
              <w:rPr>
                <w:rFonts w:ascii="Times New Roman" w:eastAsia="TimesNewRomanPSMT" w:hAnsi="Times New Roman" w:cs="Times New Roman"/>
              </w:rPr>
              <w:t xml:space="preserve">Глюкоза </w:t>
            </w:r>
            <w:proofErr w:type="spellStart"/>
            <w:r w:rsidRPr="00AB2291">
              <w:rPr>
                <w:rFonts w:ascii="Times New Roman" w:eastAsia="TimesNewRomanPSMT" w:hAnsi="Times New Roman" w:cs="Times New Roman"/>
              </w:rPr>
              <w:t>безвод</w:t>
            </w:r>
            <w:proofErr w:type="spellEnd"/>
            <w:r w:rsidRPr="00AB2291">
              <w:rPr>
                <w:rFonts w:ascii="Times New Roman" w:eastAsia="TimesNewRomanPSMT" w:hAnsi="Times New Roman" w:cs="Times New Roman"/>
              </w:rPr>
              <w:t>-</w:t>
            </w:r>
          </w:p>
          <w:p w:rsidR="00C861F3" w:rsidRPr="00AB2291" w:rsidRDefault="00C861F3" w:rsidP="00140CA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proofErr w:type="spellStart"/>
            <w:r w:rsidRPr="00AB2291">
              <w:rPr>
                <w:rFonts w:ascii="Times New Roman" w:eastAsia="TimesNewRomanPSMT" w:hAnsi="Times New Roman" w:cs="Times New Roman"/>
              </w:rPr>
              <w:t>ная</w:t>
            </w:r>
            <w:proofErr w:type="spellEnd"/>
            <w:r w:rsidRPr="00AB2291">
              <w:rPr>
                <w:rFonts w:ascii="Times New Roman" w:eastAsia="TimesNewRomanPSMT" w:hAnsi="Times New Roman" w:cs="Times New Roman"/>
              </w:rPr>
              <w:t xml:space="preserve">, натрия </w:t>
            </w:r>
            <w:proofErr w:type="spellStart"/>
            <w:r w:rsidRPr="00AB2291">
              <w:rPr>
                <w:rFonts w:ascii="Times New Roman" w:eastAsia="TimesNewRomanPSMT" w:hAnsi="Times New Roman" w:cs="Times New Roman"/>
              </w:rPr>
              <w:t>хло</w:t>
            </w:r>
            <w:proofErr w:type="spellEnd"/>
            <w:r w:rsidRPr="00AB2291">
              <w:rPr>
                <w:rFonts w:ascii="Times New Roman" w:eastAsia="TimesNewRomanPSMT" w:hAnsi="Times New Roman" w:cs="Times New Roman"/>
              </w:rPr>
              <w:t>-</w:t>
            </w:r>
          </w:p>
          <w:p w:rsidR="00C861F3" w:rsidRPr="00AB2291" w:rsidRDefault="00C861F3" w:rsidP="00140CA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proofErr w:type="spellStart"/>
            <w:r w:rsidRPr="00AB2291">
              <w:rPr>
                <w:rFonts w:ascii="Times New Roman" w:eastAsia="TimesNewRomanPSMT" w:hAnsi="Times New Roman" w:cs="Times New Roman"/>
              </w:rPr>
              <w:t>рид</w:t>
            </w:r>
            <w:proofErr w:type="spellEnd"/>
            <w:r w:rsidRPr="00AB2291">
              <w:rPr>
                <w:rFonts w:ascii="Times New Roman" w:eastAsia="TimesNewRomanPSMT" w:hAnsi="Times New Roman" w:cs="Times New Roman"/>
              </w:rPr>
              <w:t>, калия хлорид,</w:t>
            </w:r>
          </w:p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291">
              <w:rPr>
                <w:rFonts w:ascii="Times New Roman" w:eastAsia="TimesNewRomanPSMT" w:hAnsi="Times New Roman" w:cs="Times New Roman"/>
              </w:rPr>
              <w:t>натрия цитрат</w:t>
            </w:r>
          </w:p>
        </w:tc>
        <w:tc>
          <w:tcPr>
            <w:tcW w:w="5528" w:type="dxa"/>
          </w:tcPr>
          <w:p w:rsidR="00C861F3" w:rsidRPr="00AB2291" w:rsidRDefault="00C861F3" w:rsidP="00140CA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AB2291">
              <w:rPr>
                <w:rFonts w:ascii="Times New Roman" w:eastAsia="TimesNewRomanPSMT" w:hAnsi="Times New Roman" w:cs="Times New Roman"/>
              </w:rPr>
              <w:t xml:space="preserve">порошок для </w:t>
            </w:r>
            <w:proofErr w:type="spellStart"/>
            <w:r w:rsidRPr="00AB2291">
              <w:rPr>
                <w:rFonts w:ascii="Times New Roman" w:eastAsia="TimesNewRomanPSMT" w:hAnsi="Times New Roman" w:cs="Times New Roman"/>
              </w:rPr>
              <w:t>приготовле</w:t>
            </w:r>
            <w:proofErr w:type="spellEnd"/>
            <w:r w:rsidRPr="00AB2291">
              <w:rPr>
                <w:rFonts w:ascii="Times New Roman" w:eastAsia="TimesNewRomanPSMT" w:hAnsi="Times New Roman" w:cs="Times New Roman"/>
              </w:rPr>
              <w:t>-</w:t>
            </w:r>
          </w:p>
          <w:p w:rsidR="00C861F3" w:rsidRPr="00AB2291" w:rsidRDefault="00C861F3" w:rsidP="00140CA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proofErr w:type="spellStart"/>
            <w:r w:rsidRPr="00AB2291">
              <w:rPr>
                <w:rFonts w:ascii="Times New Roman" w:eastAsia="TimesNewRomanPSMT" w:hAnsi="Times New Roman" w:cs="Times New Roman"/>
              </w:rPr>
              <w:t>ния</w:t>
            </w:r>
            <w:proofErr w:type="spellEnd"/>
            <w:r w:rsidRPr="00AB2291">
              <w:rPr>
                <w:rFonts w:ascii="Times New Roman" w:eastAsia="TimesNewRomanPSMT" w:hAnsi="Times New Roman" w:cs="Times New Roman"/>
              </w:rPr>
              <w:t xml:space="preserve"> раствора для приема</w:t>
            </w:r>
          </w:p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 w:rsidRPr="00AB2291">
              <w:rPr>
                <w:rFonts w:ascii="Times New Roman" w:eastAsia="TimesNewRomanPSMT" w:hAnsi="Times New Roman" w:cs="Times New Roman"/>
              </w:rPr>
              <w:t>внутрь, 18,9 г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157,92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12633,6</w:t>
            </w:r>
          </w:p>
        </w:tc>
        <w:tc>
          <w:tcPr>
            <w:tcW w:w="1559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861F3" w:rsidRPr="008B1930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Ларингеальная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маска № 4</w:t>
            </w:r>
          </w:p>
        </w:tc>
        <w:tc>
          <w:tcPr>
            <w:tcW w:w="5528" w:type="dxa"/>
          </w:tcPr>
          <w:p w:rsidR="00C861F3" w:rsidRPr="00511555" w:rsidRDefault="00C861F3" w:rsidP="00140CA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Ларингеальная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маска № 4 </w:t>
            </w:r>
            <w:r w:rsidRPr="00511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 xml:space="preserve">Внутренний </w:t>
            </w:r>
            <w:r w:rsidRPr="00511555">
              <w:rPr>
                <w:rFonts w:ascii="Cambria Math" w:eastAsia="Times New Roman" w:hAnsi="Cambria Math" w:cs="Cambria Math"/>
                <w:bCs/>
              </w:rPr>
              <w:t>∅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>,</w:t>
            </w:r>
            <w:proofErr w:type="gramStart"/>
            <w:r w:rsidRPr="00511555">
              <w:rPr>
                <w:rFonts w:ascii="Times New Roman" w:eastAsia="Times New Roman" w:hAnsi="Times New Roman" w:cs="Times New Roman"/>
                <w:bCs/>
              </w:rPr>
              <w:t>мм</w:t>
            </w:r>
            <w:proofErr w:type="gramEnd"/>
            <w:r w:rsidRPr="00511555">
              <w:rPr>
                <w:rFonts w:ascii="Times New Roman" w:eastAsia="Times New Roman" w:hAnsi="Times New Roman" w:cs="Times New Roman"/>
              </w:rPr>
              <w:t xml:space="preserve"> - 10,5±0,2 </w:t>
            </w:r>
          </w:p>
          <w:p w:rsidR="00C861F3" w:rsidRPr="001341E9" w:rsidRDefault="00C861F3" w:rsidP="00140C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555">
              <w:rPr>
                <w:rFonts w:ascii="Times New Roman" w:eastAsia="Times New Roman" w:hAnsi="Times New Roman" w:cs="Times New Roman"/>
                <w:bCs/>
              </w:rPr>
              <w:t xml:space="preserve">Наружный </w:t>
            </w:r>
            <w:r w:rsidRPr="00511555">
              <w:rPr>
                <w:rFonts w:ascii="Cambria Math" w:eastAsia="Times New Roman" w:hAnsi="Cambria Math" w:cs="Cambria Math"/>
                <w:bCs/>
              </w:rPr>
              <w:t>∅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proofErr w:type="gramStart"/>
            <w:r w:rsidRPr="00511555">
              <w:rPr>
                <w:rFonts w:ascii="Times New Roman" w:eastAsia="Times New Roman" w:hAnsi="Times New Roman" w:cs="Times New Roman"/>
                <w:bCs/>
              </w:rPr>
              <w:t>мм</w:t>
            </w:r>
            <w:proofErr w:type="gramEnd"/>
            <w:r w:rsidRPr="00511555">
              <w:rPr>
                <w:rFonts w:ascii="Times New Roman" w:eastAsia="Times New Roman" w:hAnsi="Times New Roman" w:cs="Times New Roman"/>
              </w:rPr>
              <w:t xml:space="preserve"> - 15,9±0,2    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>Объем</w:t>
            </w:r>
            <w:r w:rsidRPr="005115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>заполнения манжеты</w:t>
            </w:r>
            <w:r w:rsidRPr="00511555">
              <w:rPr>
                <w:rFonts w:ascii="Times New Roman" w:eastAsia="Times New Roman" w:hAnsi="Times New Roman" w:cs="Times New Roman"/>
              </w:rPr>
              <w:t> - до 30 мл</w:t>
            </w:r>
            <w:r w:rsidRPr="005115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341E9">
              <w:rPr>
                <w:rFonts w:ascii="Times New Roman" w:eastAsia="Times New Roman" w:hAnsi="Times New Roman" w:cs="Times New Roman"/>
                <w:sz w:val="24"/>
                <w:szCs w:val="24"/>
              </w:rPr>
              <w:t>стерильная;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41E9">
              <w:rPr>
                <w:rFonts w:ascii="Times New Roman" w:eastAsia="Times New Roman" w:hAnsi="Times New Roman" w:cs="Times New Roman"/>
                <w:sz w:val="24"/>
                <w:szCs w:val="24"/>
              </w:rPr>
              <w:t>снабжена мягкой раздувной манжетой, обеспечивающей надежное прилегание с минимизацией риска повреждения тканей ротоглотки;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41E9">
              <w:rPr>
                <w:rFonts w:ascii="Times New Roman" w:eastAsia="Times New Roman" w:hAnsi="Times New Roman" w:cs="Times New Roman"/>
                <w:sz w:val="24"/>
                <w:szCs w:val="24"/>
              </w:rPr>
              <w:t>прозрачность материала позволяет определить блокировку просвета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41E9">
              <w:rPr>
                <w:rFonts w:ascii="Times New Roman" w:hAnsi="Times New Roman" w:cs="Times New Roman"/>
              </w:rPr>
              <w:t xml:space="preserve">выполнена из </w:t>
            </w:r>
            <w:proofErr w:type="spellStart"/>
            <w:r w:rsidRPr="001341E9">
              <w:rPr>
                <w:rFonts w:ascii="Times New Roman" w:hAnsi="Times New Roman" w:cs="Times New Roman"/>
              </w:rPr>
              <w:t>имплантационно</w:t>
            </w:r>
            <w:r>
              <w:rPr>
                <w:rFonts w:ascii="Times New Roman" w:hAnsi="Times New Roman" w:cs="Times New Roman"/>
              </w:rPr>
              <w:t>-нетоксичного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ПВХ,  </w:t>
            </w:r>
            <w:r w:rsidRPr="001341E9">
              <w:rPr>
                <w:rFonts w:ascii="Times New Roman" w:hAnsi="Times New Roman" w:cs="Times New Roman"/>
              </w:rPr>
              <w:t xml:space="preserve"> одноразового применения.</w:t>
            </w:r>
          </w:p>
          <w:p w:rsidR="00C861F3" w:rsidRPr="00856F12" w:rsidRDefault="00C861F3" w:rsidP="00140CA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861F3" w:rsidRPr="008B1930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984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Бумага ЭКГ 110*25*12 </w:t>
            </w:r>
            <w:proofErr w:type="spellStart"/>
            <w:r>
              <w:rPr>
                <w:rFonts w:ascii="Times New Roman" w:hAnsi="Times New Roman" w:cs="Times New Roman"/>
              </w:rPr>
              <w:t>наруж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</w:tcPr>
          <w:p w:rsidR="00C861F3" w:rsidRPr="00241BA3" w:rsidRDefault="00C861F3" w:rsidP="00140CA6">
            <w:pPr>
              <w:pStyle w:val="j13"/>
              <w:rPr>
                <w:rStyle w:val="s0"/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</w:rPr>
              <w:t xml:space="preserve">ЭКГ бумага 110*25*12 </w:t>
            </w:r>
            <w:proofErr w:type="spellStart"/>
            <w:r>
              <w:rPr>
                <w:rStyle w:val="s0"/>
                <w:sz w:val="22"/>
                <w:szCs w:val="22"/>
              </w:rPr>
              <w:t>наруж</w:t>
            </w:r>
            <w:proofErr w:type="spellEnd"/>
            <w:r>
              <w:rPr>
                <w:rStyle w:val="s0"/>
                <w:sz w:val="22"/>
                <w:szCs w:val="22"/>
              </w:rPr>
              <w:t xml:space="preserve">., для аппарата </w:t>
            </w:r>
            <w:proofErr w:type="spellStart"/>
            <w:r>
              <w:rPr>
                <w:rStyle w:val="s0"/>
                <w:sz w:val="22"/>
                <w:szCs w:val="22"/>
              </w:rPr>
              <w:t>Юккард</w:t>
            </w:r>
            <w:proofErr w:type="spellEnd"/>
            <w:r>
              <w:rPr>
                <w:rStyle w:val="s0"/>
                <w:sz w:val="22"/>
                <w:szCs w:val="22"/>
              </w:rPr>
              <w:t xml:space="preserve"> 200 (6-12-канальный) 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861F3" w:rsidRPr="008B1930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 диаграммная  57*18*12 нар.</w:t>
            </w:r>
          </w:p>
        </w:tc>
        <w:tc>
          <w:tcPr>
            <w:tcW w:w="5528" w:type="dxa"/>
          </w:tcPr>
          <w:p w:rsidR="00C861F3" w:rsidRPr="00241BA3" w:rsidRDefault="00C861F3" w:rsidP="00140CA6">
            <w:pPr>
              <w:pStyle w:val="j13"/>
              <w:rPr>
                <w:rStyle w:val="s0"/>
                <w:sz w:val="22"/>
                <w:szCs w:val="22"/>
              </w:rPr>
            </w:pPr>
            <w:r>
              <w:t>Бумага диаграммная  57*18*12 нар</w:t>
            </w:r>
            <w:proofErr w:type="gramStart"/>
            <w:r>
              <w:t xml:space="preserve">., </w:t>
            </w:r>
            <w:proofErr w:type="gramEnd"/>
            <w:r>
              <w:t xml:space="preserve">для аппарата </w:t>
            </w:r>
            <w:proofErr w:type="spellStart"/>
            <w:r>
              <w:t>Кардиометр-МТ</w:t>
            </w:r>
            <w:proofErr w:type="spellEnd"/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861F3" w:rsidRPr="008B1930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Вата</w:t>
            </w:r>
          </w:p>
        </w:tc>
        <w:tc>
          <w:tcPr>
            <w:tcW w:w="5528" w:type="dxa"/>
          </w:tcPr>
          <w:p w:rsidR="00C861F3" w:rsidRPr="008B1930" w:rsidRDefault="00C861F3" w:rsidP="00140CA6">
            <w:pPr>
              <w:pStyle w:val="j15"/>
              <w:rPr>
                <w:sz w:val="22"/>
                <w:szCs w:val="22"/>
              </w:rPr>
            </w:pPr>
            <w:r w:rsidRPr="008B1930">
              <w:rPr>
                <w:rStyle w:val="s0"/>
                <w:sz w:val="22"/>
                <w:szCs w:val="22"/>
              </w:rPr>
              <w:t>Вата медицинская гигроскопическая гигиеническая нестерильная 100 грамм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861F3" w:rsidRPr="008B1930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</w:tcPr>
          <w:p w:rsidR="00C861F3" w:rsidRDefault="00C861F3" w:rsidP="00140CA6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Скальпель одноразовый стерильный </w:t>
            </w:r>
          </w:p>
        </w:tc>
        <w:tc>
          <w:tcPr>
            <w:tcW w:w="5528" w:type="dxa"/>
          </w:tcPr>
          <w:p w:rsidR="00C861F3" w:rsidRPr="00FF11E8" w:rsidRDefault="00C861F3" w:rsidP="00140CA6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Скальпель</w:t>
            </w:r>
            <w:r w:rsidRPr="00FF11E8">
              <w:rPr>
                <w:sz w:val="22"/>
                <w:szCs w:val="22"/>
              </w:rPr>
              <w:t xml:space="preserve"> стерильный, однократного применения, с  защитой на лезвии/с защитным колпачком, со съемными лезвиями </w:t>
            </w:r>
            <w:r w:rsidRPr="00F608F2">
              <w:rPr>
                <w:sz w:val="22"/>
                <w:szCs w:val="22"/>
              </w:rPr>
              <w:t>№</w:t>
            </w:r>
            <w:r w:rsidRPr="00FF11E8">
              <w:rPr>
                <w:sz w:val="22"/>
                <w:szCs w:val="22"/>
              </w:rPr>
              <w:t>23, из нержавеющей / углеродистой стали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861F3" w:rsidRPr="008B1930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C861F3" w:rsidRPr="00241BA3" w:rsidRDefault="00C861F3" w:rsidP="00140CA6">
            <w:pPr>
              <w:pStyle w:val="j15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Зонд желудочный СН 30</w:t>
            </w:r>
          </w:p>
        </w:tc>
        <w:tc>
          <w:tcPr>
            <w:tcW w:w="5528" w:type="dxa"/>
          </w:tcPr>
          <w:p w:rsidR="00C861F3" w:rsidRPr="00241BA3" w:rsidRDefault="00C861F3" w:rsidP="00140CA6">
            <w:pPr>
              <w:pStyle w:val="j15"/>
              <w:rPr>
                <w:rStyle w:val="s0"/>
                <w:sz w:val="22"/>
                <w:szCs w:val="22"/>
              </w:rPr>
            </w:pPr>
            <w:r w:rsidRPr="00241BA3">
              <w:rPr>
                <w:rStyle w:val="s0"/>
                <w:sz w:val="22"/>
                <w:szCs w:val="22"/>
              </w:rPr>
              <w:t xml:space="preserve"> Размер СН 30,  длина 1000 мм, стерильный, однократного применения.</w:t>
            </w:r>
          </w:p>
        </w:tc>
        <w:tc>
          <w:tcPr>
            <w:tcW w:w="851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861F3" w:rsidRPr="008B1930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</w:tcPr>
          <w:p w:rsidR="00C861F3" w:rsidRPr="00241BA3" w:rsidRDefault="00C861F3" w:rsidP="00140CA6">
            <w:pPr>
              <w:pStyle w:val="j15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Лейкопластырь</w:t>
            </w:r>
          </w:p>
        </w:tc>
        <w:tc>
          <w:tcPr>
            <w:tcW w:w="5528" w:type="dxa"/>
          </w:tcPr>
          <w:p w:rsidR="00C861F3" w:rsidRPr="00241BA3" w:rsidRDefault="00C861F3" w:rsidP="00140CA6">
            <w:pPr>
              <w:pStyle w:val="j15"/>
              <w:rPr>
                <w:rStyle w:val="s0"/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 xml:space="preserve">фиксирующий, нестерильный на основе из хлопчатобумажной ткани  размером 2,0  </w:t>
            </w:r>
            <w:proofErr w:type="spellStart"/>
            <w:r w:rsidRPr="00241BA3">
              <w:rPr>
                <w:sz w:val="22"/>
                <w:szCs w:val="22"/>
              </w:rPr>
              <w:t>х</w:t>
            </w:r>
            <w:proofErr w:type="spellEnd"/>
            <w:r w:rsidRPr="00241BA3">
              <w:rPr>
                <w:sz w:val="22"/>
                <w:szCs w:val="22"/>
              </w:rPr>
              <w:t xml:space="preserve"> 500,0 см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861F3" w:rsidRPr="008B1930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4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Салфетки спиртовые </w:t>
            </w:r>
          </w:p>
        </w:tc>
        <w:tc>
          <w:tcPr>
            <w:tcW w:w="5528" w:type="dxa"/>
          </w:tcPr>
          <w:p w:rsidR="00C861F3" w:rsidRPr="004165C4" w:rsidRDefault="00C861F3" w:rsidP="00140CA6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 w:rsidRPr="004165C4">
              <w:rPr>
                <w:sz w:val="22"/>
                <w:szCs w:val="22"/>
              </w:rPr>
              <w:t>Спиртовая салфетка для инъекции, одноразовая,</w:t>
            </w:r>
          </w:p>
          <w:p w:rsidR="00C861F3" w:rsidRPr="004165C4" w:rsidRDefault="00C861F3" w:rsidP="00140CA6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 w:rsidRPr="004165C4">
              <w:rPr>
                <w:sz w:val="22"/>
                <w:szCs w:val="22"/>
              </w:rPr>
              <w:t>В качестве  пропиточного состава салфеток использован  раствор  этилового 70% спирта. Салфетка изготовлена из нетканого материала. Размер салфетки 65×30 мм.</w:t>
            </w:r>
          </w:p>
          <w:p w:rsidR="00C861F3" w:rsidRDefault="00C861F3" w:rsidP="00140CA6"/>
        </w:tc>
        <w:tc>
          <w:tcPr>
            <w:tcW w:w="851" w:type="dxa"/>
          </w:tcPr>
          <w:p w:rsidR="00C861F3" w:rsidRPr="004165C4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861F3" w:rsidRPr="008B1930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4" w:type="dxa"/>
          </w:tcPr>
          <w:p w:rsidR="00C861F3" w:rsidRPr="000F5CC2" w:rsidRDefault="00C861F3" w:rsidP="00140CA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Оригинальные линии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Перфузор</w:t>
            </w:r>
            <w:proofErr w:type="spellEnd"/>
          </w:p>
          <w:p w:rsidR="00C861F3" w:rsidRDefault="00C861F3" w:rsidP="00140CA6">
            <w:pPr>
              <w:pStyle w:val="2"/>
              <w:ind w:left="0"/>
              <w:outlineLvl w:val="1"/>
            </w:pPr>
          </w:p>
        </w:tc>
        <w:tc>
          <w:tcPr>
            <w:tcW w:w="5528" w:type="dxa"/>
          </w:tcPr>
          <w:p w:rsidR="00C861F3" w:rsidRPr="009553D7" w:rsidRDefault="00C861F3" w:rsidP="00140C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3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Линия удлинительная </w:t>
            </w:r>
            <w:proofErr w:type="spellStart"/>
            <w:r w:rsidRPr="009553D7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инфузионная</w:t>
            </w:r>
            <w:proofErr w:type="spellEnd"/>
            <w:r w:rsidRPr="009553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(магистраль </w:t>
            </w:r>
            <w:proofErr w:type="spellStart"/>
            <w:r w:rsidRPr="009553D7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шприцевых насосов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перфузор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Т</w:t>
            </w:r>
            <w:r w:rsidRPr="009553D7">
              <w:rPr>
                <w:rFonts w:ascii="Times New Roman" w:eastAsia="Times New Roman" w:hAnsi="Times New Roman" w:cs="Times New Roman"/>
                <w:sz w:val="24"/>
                <w:szCs w:val="24"/>
              </w:rPr>
              <w:t>рубка изготовлена из прозрачного ПВХ медицинского назначения, устойчи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к перегибам; длина трубки 250</w:t>
            </w:r>
            <w:r w:rsidRPr="009553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см, диаметр наружный — 2,7 мм, внутренний — 1,5 мм; соедини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861F3" w:rsidRPr="009553D7" w:rsidRDefault="00C861F3" w:rsidP="00140C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61F3" w:rsidRPr="0065133D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Шт.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861F3" w:rsidRPr="008B1930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4" w:type="dxa"/>
          </w:tcPr>
          <w:p w:rsidR="00C861F3" w:rsidRPr="00E614AF" w:rsidRDefault="00C861F3" w:rsidP="00140CA6">
            <w:pPr>
              <w:pStyle w:val="2"/>
              <w:ind w:left="0"/>
              <w:outlineLvl w:val="1"/>
              <w:rPr>
                <w:sz w:val="24"/>
              </w:rPr>
            </w:pPr>
            <w:r w:rsidRPr="00E614AF">
              <w:rPr>
                <w:sz w:val="24"/>
              </w:rPr>
              <w:t>Шприц 50 мл для шприцевых насосов</w:t>
            </w:r>
          </w:p>
          <w:p w:rsidR="00C861F3" w:rsidRPr="00E614AF" w:rsidRDefault="00C861F3" w:rsidP="00140CA6">
            <w:pPr>
              <w:pStyle w:val="2"/>
              <w:ind w:left="0"/>
              <w:outlineLvl w:val="1"/>
              <w:rPr>
                <w:sz w:val="24"/>
              </w:rPr>
            </w:pPr>
          </w:p>
        </w:tc>
        <w:tc>
          <w:tcPr>
            <w:tcW w:w="5528" w:type="dxa"/>
          </w:tcPr>
          <w:p w:rsidR="00C861F3" w:rsidRPr="00566B92" w:rsidRDefault="00C861F3" w:rsidP="00140CA6">
            <w:pPr>
              <w:rPr>
                <w:rFonts w:ascii="Times New Roman" w:hAnsi="Times New Roman" w:cs="Times New Roman"/>
              </w:rPr>
            </w:pPr>
            <w:r w:rsidRPr="00566B92">
              <w:rPr>
                <w:rFonts w:ascii="Times New Roman" w:hAnsi="Times New Roman" w:cs="Times New Roman"/>
              </w:rPr>
              <w:t xml:space="preserve">Шприц </w:t>
            </w:r>
            <w:proofErr w:type="spellStart"/>
            <w:r w:rsidRPr="00566B92">
              <w:rPr>
                <w:rFonts w:ascii="Times New Roman" w:hAnsi="Times New Roman" w:cs="Times New Roman"/>
              </w:rPr>
              <w:t>трёхдетальный</w:t>
            </w:r>
            <w:proofErr w:type="spellEnd"/>
            <w:r w:rsidRPr="00566B92">
              <w:rPr>
                <w:rFonts w:ascii="Times New Roman" w:hAnsi="Times New Roman" w:cs="Times New Roman"/>
              </w:rPr>
              <w:t xml:space="preserve"> 50 мл однократного применения состоит из цилиндра, штока и поршня (манжеты)</w:t>
            </w:r>
            <w:r w:rsidRPr="00566B92">
              <w:rPr>
                <w:rFonts w:ascii="Times New Roman" w:hAnsi="Times New Roman" w:cs="Times New Roman"/>
              </w:rPr>
              <w:br/>
              <w:t>- Цилиндр и шток шприца изготовлены из полипропилена, поршень (манжета) – из синтетического материала.</w:t>
            </w:r>
            <w:r w:rsidRPr="00566B92">
              <w:rPr>
                <w:rFonts w:ascii="Times New Roman" w:hAnsi="Times New Roman" w:cs="Times New Roman"/>
              </w:rPr>
              <w:br/>
            </w:r>
            <w:r w:rsidRPr="00566B92">
              <w:rPr>
                <w:rFonts w:ascii="Times New Roman" w:hAnsi="Times New Roman" w:cs="Times New Roman"/>
              </w:rPr>
              <w:lastRenderedPageBreak/>
              <w:t>- Прозрачный цилиндр обеспечивает контроль содержимого шприца.</w:t>
            </w:r>
            <w:r w:rsidRPr="00566B92">
              <w:rPr>
                <w:rFonts w:ascii="Times New Roman" w:hAnsi="Times New Roman" w:cs="Times New Roman"/>
              </w:rPr>
              <w:br/>
              <w:t>- Контрастная, не стираемая градуировка в мл.</w:t>
            </w:r>
            <w:r w:rsidRPr="00566B92">
              <w:rPr>
                <w:rFonts w:ascii="Times New Roman" w:hAnsi="Times New Roman" w:cs="Times New Roman"/>
              </w:rPr>
              <w:br/>
              <w:t xml:space="preserve">- Номинальная вместимость шприца 50 мл, для удобства в эксплуатации имеется дополнительная градуировка </w:t>
            </w:r>
            <w:r w:rsidRPr="00566B92">
              <w:rPr>
                <w:rFonts w:ascii="Times New Roman" w:hAnsi="Times New Roman" w:cs="Times New Roman"/>
              </w:rPr>
              <w:br/>
              <w:t>  шкалы до 60 мл.</w:t>
            </w:r>
            <w:r w:rsidRPr="00566B92">
              <w:rPr>
                <w:rFonts w:ascii="Times New Roman" w:hAnsi="Times New Roman" w:cs="Times New Roman"/>
              </w:rPr>
              <w:br/>
              <w:t xml:space="preserve">- Центральный наконечник с винтовым соединением </w:t>
            </w:r>
            <w:proofErr w:type="spellStart"/>
            <w:r w:rsidRPr="00566B92">
              <w:rPr>
                <w:rFonts w:ascii="Times New Roman" w:hAnsi="Times New Roman" w:cs="Times New Roman"/>
              </w:rPr>
              <w:t>Луер-Лок</w:t>
            </w:r>
            <w:proofErr w:type="spellEnd"/>
            <w:r w:rsidRPr="00566B92">
              <w:rPr>
                <w:rFonts w:ascii="Times New Roman" w:hAnsi="Times New Roman" w:cs="Times New Roman"/>
              </w:rPr>
              <w:t xml:space="preserve"> обеспечивает присоединение инъекционных игл </w:t>
            </w:r>
            <w:r w:rsidRPr="00566B92">
              <w:rPr>
                <w:rFonts w:ascii="Times New Roman" w:hAnsi="Times New Roman" w:cs="Times New Roman"/>
              </w:rPr>
              <w:br/>
              <w:t>  или других медицинских принадлежностей (</w:t>
            </w:r>
            <w:proofErr w:type="spellStart"/>
            <w:r w:rsidRPr="00566B92">
              <w:rPr>
                <w:rFonts w:ascii="Times New Roman" w:hAnsi="Times New Roman" w:cs="Times New Roman"/>
              </w:rPr>
              <w:t>инфузионных</w:t>
            </w:r>
            <w:proofErr w:type="spellEnd"/>
            <w:r w:rsidRPr="00566B92">
              <w:rPr>
                <w:rFonts w:ascii="Times New Roman" w:hAnsi="Times New Roman" w:cs="Times New Roman"/>
              </w:rPr>
              <w:t xml:space="preserve"> линий).</w:t>
            </w:r>
            <w:r w:rsidRPr="00566B92">
              <w:rPr>
                <w:rFonts w:ascii="Times New Roman" w:hAnsi="Times New Roman" w:cs="Times New Roman"/>
              </w:rPr>
              <w:br/>
              <w:t>- Цилиндр имеет овальный упор для удобства пользования и предотвращения вращения.</w:t>
            </w:r>
            <w:r w:rsidRPr="00566B92">
              <w:rPr>
                <w:rFonts w:ascii="Times New Roman" w:hAnsi="Times New Roman" w:cs="Times New Roman"/>
              </w:rPr>
              <w:br/>
              <w:t>- Защитный стопор внутри цилиндра предотвращает случайное вытягивание поршня из цилиндра.</w:t>
            </w:r>
            <w:r w:rsidRPr="00566B92">
              <w:rPr>
                <w:rFonts w:ascii="Times New Roman" w:hAnsi="Times New Roman" w:cs="Times New Roman"/>
              </w:rPr>
              <w:br/>
              <w:t>- Имеет минимальный остаточный объём.</w:t>
            </w:r>
            <w:r w:rsidRPr="00566B92">
              <w:rPr>
                <w:rFonts w:ascii="Times New Roman" w:hAnsi="Times New Roman" w:cs="Times New Roman"/>
              </w:rPr>
              <w:br/>
              <w:t xml:space="preserve">- Поршень (манжета) из синтетического материала (не содержит натуральный латекс) с двумя уплотнительными кольцами, </w:t>
            </w:r>
            <w:r w:rsidRPr="00566B92">
              <w:rPr>
                <w:rFonts w:ascii="Times New Roman" w:hAnsi="Times New Roman" w:cs="Times New Roman"/>
              </w:rPr>
              <w:br/>
              <w:t>  имеет силиконовое   покрытие, что обеспечивает плавное, без рывков движение поршня при введении лекарств.</w:t>
            </w:r>
            <w:r w:rsidRPr="00566B92">
              <w:rPr>
                <w:rFonts w:ascii="Times New Roman" w:hAnsi="Times New Roman" w:cs="Times New Roman"/>
              </w:rPr>
              <w:br/>
              <w:t xml:space="preserve">- Конструкция шприца за счёт повышенной толщины стенки цилиндра, особой формы штока и поршня обеспечивает </w:t>
            </w:r>
            <w:r w:rsidRPr="00566B92">
              <w:rPr>
                <w:rFonts w:ascii="Times New Roman" w:hAnsi="Times New Roman" w:cs="Times New Roman"/>
              </w:rPr>
              <w:br/>
              <w:t>  надёжную работу шприца с повышенным давлением (4 бар), создаваемым шприцевым насосом.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Шт.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C861F3" w:rsidRDefault="00C861F3" w:rsidP="00C861F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C861F3" w:rsidRDefault="00C861F3" w:rsidP="00C861F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C861F3" w:rsidRDefault="00C861F3" w:rsidP="00C861F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C861F3" w:rsidRDefault="00C861F3" w:rsidP="00C861F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C861F3" w:rsidRPr="00CB79A8" w:rsidRDefault="00C861F3" w:rsidP="00C861F3">
      <w:pPr>
        <w:tabs>
          <w:tab w:val="left" w:pos="862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861F3" w:rsidRPr="00785E4A" w:rsidRDefault="00C861F3" w:rsidP="00C861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85E4A">
        <w:rPr>
          <w:rFonts w:ascii="Times New Roman" w:hAnsi="Times New Roman" w:cs="Times New Roman"/>
          <w:sz w:val="28"/>
          <w:szCs w:val="28"/>
          <w:lang w:val="kk-KZ"/>
        </w:rPr>
        <w:lastRenderedPageBreak/>
        <w:t>«Бекіте</w:t>
      </w:r>
      <w:r>
        <w:rPr>
          <w:rFonts w:ascii="Times New Roman" w:hAnsi="Times New Roman" w:cs="Times New Roman"/>
          <w:sz w:val="28"/>
          <w:szCs w:val="28"/>
          <w:lang w:val="kk-KZ"/>
        </w:rPr>
        <w:t>мін</w:t>
      </w:r>
      <w:r w:rsidRPr="00785E4A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C861F3" w:rsidRDefault="00C861F3" w:rsidP="00C861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85E4A">
        <w:rPr>
          <w:rFonts w:ascii="Times New Roman" w:hAnsi="Times New Roman" w:cs="Times New Roman"/>
          <w:sz w:val="28"/>
          <w:szCs w:val="28"/>
          <w:lang w:val="kk-KZ"/>
        </w:rPr>
        <w:t xml:space="preserve"> «СҚ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785E4A">
        <w:rPr>
          <w:rFonts w:ascii="Times New Roman" w:hAnsi="Times New Roman" w:cs="Times New Roman"/>
          <w:sz w:val="28"/>
          <w:szCs w:val="28"/>
          <w:lang w:val="kk-KZ"/>
        </w:rPr>
        <w:t>денсаулықсақтау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басқармасы</w:t>
      </w:r>
      <w:r w:rsidRPr="00785E4A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КММ </w:t>
      </w:r>
    </w:p>
    <w:p w:rsidR="00C861F3" w:rsidRDefault="00C861F3" w:rsidP="00C861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«Облыстық жедел медициналық көмек көрсету орталығы» </w:t>
      </w:r>
    </w:p>
    <w:p w:rsidR="00C861F3" w:rsidRPr="006543A1" w:rsidRDefault="00C861F3" w:rsidP="00C861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ШЖҚ КМК бас дәрігері</w:t>
      </w:r>
    </w:p>
    <w:p w:rsidR="00C861F3" w:rsidRPr="006543A1" w:rsidRDefault="00C861F3" w:rsidP="00C861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543A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__________________Утебаев А.О.</w:t>
      </w:r>
    </w:p>
    <w:p w:rsidR="00C861F3" w:rsidRPr="006543A1" w:rsidRDefault="00C861F3" w:rsidP="00C861F3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6543A1">
        <w:rPr>
          <w:rFonts w:ascii="Times New Roman" w:hAnsi="Times New Roman" w:cs="Times New Roman"/>
          <w:lang w:val="kk-KZ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C861F3" w:rsidRPr="006543A1" w:rsidRDefault="00C861F3" w:rsidP="00C861F3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  Сатып алынатын тауарларға арналған т</w:t>
      </w:r>
      <w:r w:rsidRPr="006543A1">
        <w:rPr>
          <w:rFonts w:ascii="Times New Roman" w:hAnsi="Times New Roman" w:cs="Times New Roman"/>
          <w:sz w:val="32"/>
          <w:szCs w:val="32"/>
          <w:lang w:val="kk-KZ"/>
        </w:rPr>
        <w:t>ехникалық сипаттама</w:t>
      </w:r>
    </w:p>
    <w:tbl>
      <w:tblPr>
        <w:tblStyle w:val="a3"/>
        <w:tblW w:w="16018" w:type="dxa"/>
        <w:tblInd w:w="-34" w:type="dxa"/>
        <w:tblLayout w:type="fixed"/>
        <w:tblLook w:val="04A0"/>
      </w:tblPr>
      <w:tblGrid>
        <w:gridCol w:w="568"/>
        <w:gridCol w:w="1984"/>
        <w:gridCol w:w="5528"/>
        <w:gridCol w:w="851"/>
        <w:gridCol w:w="992"/>
        <w:gridCol w:w="992"/>
        <w:gridCol w:w="1418"/>
        <w:gridCol w:w="1559"/>
        <w:gridCol w:w="2126"/>
      </w:tblGrid>
      <w:tr w:rsidR="00C861F3" w:rsidRPr="008B1930" w:rsidTr="00140CA6">
        <w:tc>
          <w:tcPr>
            <w:tcW w:w="568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5528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сипаттамасы</w:t>
            </w:r>
            <w:proofErr w:type="spellEnd"/>
          </w:p>
        </w:tc>
        <w:tc>
          <w:tcPr>
            <w:tcW w:w="851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Өлшембірлігі</w:t>
            </w:r>
          </w:p>
        </w:tc>
        <w:tc>
          <w:tcPr>
            <w:tcW w:w="992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саны</w:t>
            </w:r>
          </w:p>
        </w:tc>
        <w:tc>
          <w:tcPr>
            <w:tcW w:w="992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Бағасы</w:t>
            </w:r>
          </w:p>
        </w:tc>
        <w:tc>
          <w:tcPr>
            <w:tcW w:w="1418" w:type="dxa"/>
          </w:tcPr>
          <w:p w:rsidR="00C861F3" w:rsidRPr="008B1930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Бө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інгенсомасы</w:t>
            </w:r>
          </w:p>
        </w:tc>
        <w:tc>
          <w:tcPr>
            <w:tcW w:w="1559" w:type="dxa"/>
          </w:tcPr>
          <w:p w:rsidR="00C861F3" w:rsidRPr="006543A1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Жеткізу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мерзіі</w:t>
            </w:r>
          </w:p>
        </w:tc>
        <w:tc>
          <w:tcPr>
            <w:tcW w:w="2126" w:type="dxa"/>
          </w:tcPr>
          <w:p w:rsidR="00C861F3" w:rsidRPr="006543A1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C861F3" w:rsidRPr="008B1930" w:rsidTr="00140CA6">
        <w:trPr>
          <w:trHeight w:val="739"/>
        </w:trPr>
        <w:tc>
          <w:tcPr>
            <w:tcW w:w="568" w:type="dxa"/>
          </w:tcPr>
          <w:p w:rsidR="00C861F3" w:rsidRPr="000E4709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C861F3" w:rsidRPr="008F495A" w:rsidRDefault="00C861F3" w:rsidP="00140CA6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Ағартылғанмақ</w:t>
            </w:r>
            <w:proofErr w:type="gramStart"/>
            <w:r w:rsidRPr="00D62415">
              <w:rPr>
                <w:rFonts w:ascii="Times New Roman" w:hAnsi="Times New Roman" w:cs="Times New Roman"/>
              </w:rPr>
              <w:t>та-мата</w:t>
            </w:r>
            <w:proofErr w:type="gramEnd"/>
            <w:r w:rsidRPr="00D62415">
              <w:rPr>
                <w:rFonts w:ascii="Times New Roman" w:hAnsi="Times New Roman" w:cs="Times New Roman"/>
              </w:rPr>
              <w:t xml:space="preserve"> медициналықдәке</w:t>
            </w:r>
          </w:p>
        </w:tc>
        <w:tc>
          <w:tcPr>
            <w:tcW w:w="5528" w:type="dxa"/>
          </w:tcPr>
          <w:p w:rsidR="00C861F3" w:rsidRPr="005950FF" w:rsidRDefault="00C861F3" w:rsidP="00140CA6">
            <w:pPr>
              <w:pStyle w:val="j13"/>
              <w:spacing w:before="0" w:beforeAutospacing="0" w:after="0" w:afterAutospacing="0"/>
              <w:rPr>
                <w:rStyle w:val="s0"/>
              </w:rPr>
            </w:pPr>
            <w:r w:rsidRPr="00D62415">
              <w:t>Ағартылғанмақта-мата медициналықдәке</w:t>
            </w:r>
            <w:r>
              <w:t>тығыздылығы 30г/м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, </w:t>
            </w:r>
            <w:proofErr w:type="spellStart"/>
            <w:r>
              <w:t>ені</w:t>
            </w:r>
            <w:proofErr w:type="spellEnd"/>
            <w:r>
              <w:t xml:space="preserve"> 90см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метр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559" w:type="dxa"/>
          </w:tcPr>
          <w:p w:rsidR="00C861F3" w:rsidRPr="00D62415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</w:t>
            </w:r>
            <w:proofErr w:type="gramStart"/>
            <w:r w:rsidRPr="00D62415">
              <w:rPr>
                <w:rFonts w:ascii="Times New Roman" w:hAnsi="Times New Roman" w:cs="Times New Roman"/>
              </w:rPr>
              <w:t>,У</w:t>
            </w:r>
            <w:proofErr w:type="gramEnd"/>
            <w:r w:rsidRPr="00D62415">
              <w:rPr>
                <w:rFonts w:ascii="Times New Roman" w:hAnsi="Times New Roman" w:cs="Times New Roman"/>
              </w:rPr>
              <w:t>льяновкөшесі, 98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98</w:t>
            </w:r>
            <w:proofErr w:type="spellEnd"/>
          </w:p>
        </w:tc>
      </w:tr>
      <w:tr w:rsidR="00C861F3" w:rsidRPr="008B1930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C861F3" w:rsidRPr="001A025A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552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Таблетка</w:t>
            </w:r>
            <w:r>
              <w:rPr>
                <w:rFonts w:ascii="Times New Roman" w:hAnsi="Times New Roman" w:cs="Times New Roman"/>
                <w:lang w:val="kk-KZ"/>
              </w:rPr>
              <w:t>лар</w:t>
            </w:r>
            <w:r>
              <w:rPr>
                <w:rFonts w:ascii="Times New Roman" w:hAnsi="Times New Roman" w:cs="Times New Roman"/>
              </w:rPr>
              <w:t xml:space="preserve"> 40мг № 100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орам</w:t>
            </w:r>
            <w:proofErr w:type="spellEnd"/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41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4736</w:t>
            </w:r>
          </w:p>
        </w:tc>
        <w:tc>
          <w:tcPr>
            <w:tcW w:w="1559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</w:t>
            </w:r>
            <w:proofErr w:type="gramStart"/>
            <w:r w:rsidRPr="00D62415">
              <w:rPr>
                <w:rFonts w:ascii="Times New Roman" w:hAnsi="Times New Roman" w:cs="Times New Roman"/>
              </w:rPr>
              <w:t>,У</w:t>
            </w:r>
            <w:proofErr w:type="gramEnd"/>
            <w:r w:rsidRPr="00D62415">
              <w:rPr>
                <w:rFonts w:ascii="Times New Roman" w:hAnsi="Times New Roman" w:cs="Times New Roman"/>
              </w:rPr>
              <w:t>льяновкөшесі, 98</w:t>
            </w:r>
          </w:p>
        </w:tc>
      </w:tr>
      <w:tr w:rsidR="00C861F3" w:rsidRPr="008B1930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C861F3" w:rsidRPr="00AB2291" w:rsidRDefault="00C861F3" w:rsidP="00140CA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Глюкоза </w:t>
            </w:r>
            <w:proofErr w:type="spellStart"/>
            <w:r>
              <w:rPr>
                <w:rFonts w:ascii="Times New Roman" w:eastAsia="TimesNewRomanPSMT" w:hAnsi="Times New Roman" w:cs="Times New Roman"/>
              </w:rPr>
              <w:t>сусыз</w:t>
            </w:r>
            <w:proofErr w:type="spellEnd"/>
            <w:r w:rsidRPr="00AB2291">
              <w:rPr>
                <w:rFonts w:ascii="Times New Roman" w:eastAsia="TimesNewRomanPSMT" w:hAnsi="Times New Roman" w:cs="Times New Roman"/>
              </w:rPr>
              <w:t>, натри</w:t>
            </w:r>
            <w:r>
              <w:rPr>
                <w:rFonts w:ascii="Times New Roman" w:eastAsia="TimesNewRomanPSMT" w:hAnsi="Times New Roman" w:cs="Times New Roman"/>
                <w:lang w:val="kk-KZ"/>
              </w:rPr>
              <w:t>й</w:t>
            </w:r>
            <w:proofErr w:type="spellStart"/>
            <w:r w:rsidRPr="00AB2291">
              <w:rPr>
                <w:rFonts w:ascii="Times New Roman" w:eastAsia="TimesNewRomanPSMT" w:hAnsi="Times New Roman" w:cs="Times New Roman"/>
              </w:rPr>
              <w:t>хло</w:t>
            </w:r>
            <w:proofErr w:type="spellEnd"/>
            <w:r w:rsidRPr="00AB2291">
              <w:rPr>
                <w:rFonts w:ascii="Times New Roman" w:eastAsia="TimesNewRomanPSMT" w:hAnsi="Times New Roman" w:cs="Times New Roman"/>
              </w:rPr>
              <w:t>-</w:t>
            </w:r>
          </w:p>
          <w:p w:rsidR="00C861F3" w:rsidRPr="00AB2291" w:rsidRDefault="00C861F3" w:rsidP="00140CA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proofErr w:type="spellStart"/>
            <w:r w:rsidRPr="00AB2291">
              <w:rPr>
                <w:rFonts w:ascii="Times New Roman" w:eastAsia="TimesNewRomanPSMT" w:hAnsi="Times New Roman" w:cs="Times New Roman"/>
              </w:rPr>
              <w:t>рид</w:t>
            </w:r>
            <w:proofErr w:type="spellEnd"/>
            <w:r>
              <w:rPr>
                <w:rFonts w:ascii="Times New Roman" w:eastAsia="TimesNewRomanPSMT" w:hAnsi="Times New Roman" w:cs="Times New Roman"/>
                <w:lang w:val="kk-KZ"/>
              </w:rPr>
              <w:t>і</w:t>
            </w:r>
            <w:r>
              <w:rPr>
                <w:rFonts w:ascii="Times New Roman" w:eastAsia="TimesNewRomanPSMT" w:hAnsi="Times New Roman" w:cs="Times New Roman"/>
              </w:rPr>
              <w:t>, калий</w:t>
            </w:r>
            <w:r w:rsidRPr="00AB2291">
              <w:rPr>
                <w:rFonts w:ascii="Times New Roman" w:eastAsia="TimesNewRomanPSMT" w:hAnsi="Times New Roman" w:cs="Times New Roman"/>
              </w:rPr>
              <w:t xml:space="preserve"> хлорид</w:t>
            </w:r>
            <w:r>
              <w:rPr>
                <w:rFonts w:ascii="Times New Roman" w:eastAsia="TimesNewRomanPSMT" w:hAnsi="Times New Roman" w:cs="Times New Roman"/>
                <w:lang w:val="kk-KZ"/>
              </w:rPr>
              <w:t>і</w:t>
            </w:r>
            <w:r w:rsidRPr="00AB2291">
              <w:rPr>
                <w:rFonts w:ascii="Times New Roman" w:eastAsia="TimesNewRomanPSMT" w:hAnsi="Times New Roman" w:cs="Times New Roman"/>
              </w:rPr>
              <w:t>,</w:t>
            </w:r>
          </w:p>
          <w:p w:rsidR="00C861F3" w:rsidRPr="007957D7" w:rsidRDefault="00C861F3" w:rsidP="00140C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</w:rPr>
              <w:t>натрий</w:t>
            </w:r>
            <w:r w:rsidRPr="00AB2291">
              <w:rPr>
                <w:rFonts w:ascii="Times New Roman" w:eastAsia="TimesNewRomanPSMT" w:hAnsi="Times New Roman" w:cs="Times New Roman"/>
              </w:rPr>
              <w:t xml:space="preserve"> цитрат</w:t>
            </w:r>
            <w:r>
              <w:rPr>
                <w:rFonts w:ascii="Times New Roman" w:eastAsia="TimesNewRomanPSMT" w:hAnsi="Times New Roman" w:cs="Times New Roman"/>
                <w:lang w:val="kk-KZ"/>
              </w:rPr>
              <w:t>ы</w:t>
            </w:r>
          </w:p>
        </w:tc>
        <w:tc>
          <w:tcPr>
            <w:tcW w:w="5528" w:type="dxa"/>
          </w:tcPr>
          <w:p w:rsidR="00C861F3" w:rsidRPr="007957D7" w:rsidRDefault="00C861F3" w:rsidP="00140CA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lang w:val="kk-KZ"/>
              </w:rPr>
              <w:t xml:space="preserve"> ішке қабылдауға</w:t>
            </w:r>
            <w:r w:rsidRPr="007957D7">
              <w:rPr>
                <w:rFonts w:ascii="Times New Roman" w:eastAsia="TimesNewRomanPSMT" w:hAnsi="Times New Roman" w:cs="Times New Roman"/>
                <w:lang w:val="kk-KZ"/>
              </w:rPr>
              <w:t>арналған</w:t>
            </w:r>
            <w:r>
              <w:rPr>
                <w:rFonts w:ascii="Times New Roman" w:eastAsia="TimesNewRomanPSMT" w:hAnsi="Times New Roman" w:cs="Times New Roman"/>
                <w:lang w:val="kk-KZ"/>
              </w:rPr>
              <w:t xml:space="preserve"> ерітіндіні дайындау үшін ұнтақ</w:t>
            </w:r>
            <w:r w:rsidRPr="007957D7">
              <w:rPr>
                <w:rFonts w:ascii="Times New Roman" w:eastAsia="TimesNewRomanPSMT" w:hAnsi="Times New Roman" w:cs="Times New Roman"/>
                <w:lang w:val="kk-KZ"/>
              </w:rPr>
              <w:t>18,9</w:t>
            </w:r>
            <w:r>
              <w:rPr>
                <w:rFonts w:ascii="Times New Roman" w:eastAsia="TimesNewRomanPSMT" w:hAnsi="Times New Roman" w:cs="Times New Roman"/>
                <w:lang w:val="kk-KZ"/>
              </w:rPr>
              <w:t>г.</w:t>
            </w:r>
          </w:p>
          <w:p w:rsidR="00C861F3" w:rsidRPr="007957D7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орам</w:t>
            </w:r>
            <w:proofErr w:type="spellEnd"/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157,92</w:t>
            </w:r>
          </w:p>
        </w:tc>
        <w:tc>
          <w:tcPr>
            <w:tcW w:w="141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12633,6</w:t>
            </w:r>
          </w:p>
        </w:tc>
        <w:tc>
          <w:tcPr>
            <w:tcW w:w="1559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</w:t>
            </w:r>
            <w:proofErr w:type="gramStart"/>
            <w:r w:rsidRPr="00D62415">
              <w:rPr>
                <w:rFonts w:ascii="Times New Roman" w:hAnsi="Times New Roman" w:cs="Times New Roman"/>
              </w:rPr>
              <w:t>,У</w:t>
            </w:r>
            <w:proofErr w:type="gramEnd"/>
            <w:r w:rsidRPr="00D62415">
              <w:rPr>
                <w:rFonts w:ascii="Times New Roman" w:hAnsi="Times New Roman" w:cs="Times New Roman"/>
              </w:rPr>
              <w:t>льяновкөшесі, 98</w:t>
            </w:r>
          </w:p>
        </w:tc>
      </w:tr>
      <w:tr w:rsidR="00C861F3" w:rsidRPr="008B1930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№4 </w:t>
            </w:r>
            <w:r>
              <w:rPr>
                <w:rFonts w:ascii="Times New Roman" w:hAnsi="Times New Roman" w:cs="Times New Roman"/>
              </w:rPr>
              <w:t xml:space="preserve">ларингеалдықмаска </w:t>
            </w:r>
          </w:p>
        </w:tc>
        <w:tc>
          <w:tcPr>
            <w:tcW w:w="5528" w:type="dxa"/>
          </w:tcPr>
          <w:p w:rsidR="00C861F3" w:rsidRPr="00511555" w:rsidRDefault="00C861F3" w:rsidP="00140CA6">
            <w:pPr>
              <w:rPr>
                <w:rFonts w:ascii="Times New Roman" w:eastAsia="Times New Roman" w:hAnsi="Times New Roman" w:cs="Times New Roman"/>
              </w:rPr>
            </w:pPr>
            <w:r w:rsidRPr="007957D7">
              <w:rPr>
                <w:rFonts w:ascii="Times New Roman" w:hAnsi="Times New Roman" w:cs="Times New Roman"/>
              </w:rPr>
              <w:t xml:space="preserve">№4 ларингеалдықмаска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r w:rsidRPr="00511555">
              <w:rPr>
                <w:rFonts w:ascii="Cambria Math" w:eastAsia="Times New Roman" w:hAnsi="Cambria Math" w:cs="Cambria Math"/>
                <w:bCs/>
              </w:rPr>
              <w:t>∅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>,</w:t>
            </w:r>
            <w:proofErr w:type="gramEnd"/>
            <w:r w:rsidRPr="00511555">
              <w:rPr>
                <w:rFonts w:ascii="Times New Roman" w:eastAsia="Times New Roman" w:hAnsi="Times New Roman" w:cs="Times New Roman"/>
                <w:bCs/>
              </w:rPr>
              <w:t>мм</w:t>
            </w:r>
            <w:proofErr w:type="spellEnd"/>
            <w:r w:rsidRPr="00511555">
              <w:rPr>
                <w:rFonts w:ascii="Times New Roman" w:eastAsia="Times New Roman" w:hAnsi="Times New Roman" w:cs="Times New Roman"/>
              </w:rPr>
              <w:t xml:space="preserve"> - 10,5±0,2 </w:t>
            </w:r>
          </w:p>
          <w:p w:rsidR="00C861F3" w:rsidRPr="001341E9" w:rsidRDefault="00C861F3" w:rsidP="00140C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/>
              </w:rPr>
              <w:t>Сыртқы</w:t>
            </w:r>
            <w:r w:rsidRPr="00511555">
              <w:rPr>
                <w:rFonts w:ascii="Cambria Math" w:eastAsia="Times New Roman" w:hAnsi="Cambria Math" w:cs="Cambria Math"/>
                <w:bCs/>
              </w:rPr>
              <w:t>∅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>, мм</w:t>
            </w:r>
            <w:r w:rsidRPr="00511555">
              <w:rPr>
                <w:rFonts w:ascii="Times New Roman" w:eastAsia="Times New Roman" w:hAnsi="Times New Roman" w:cs="Times New Roman"/>
              </w:rPr>
              <w:t> - 15,9±0,2 </w:t>
            </w:r>
            <w:proofErr w:type="spellStart"/>
            <w:r w:rsidRPr="007957D7">
              <w:rPr>
                <w:rFonts w:ascii="Times New Roman" w:eastAsia="Times New Roman" w:hAnsi="Times New Roman" w:cs="Times New Roman"/>
              </w:rPr>
              <w:t>Манжеттітолтыру</w:t>
            </w:r>
            <w:proofErr w:type="spellEnd"/>
            <w:r w:rsidRPr="007957D7">
              <w:rPr>
                <w:rFonts w:ascii="Times New Roman" w:eastAsia="Times New Roman" w:hAnsi="Times New Roman" w:cs="Times New Roman"/>
              </w:rPr>
              <w:t xml:space="preserve"> көлемі-30 мл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дейін </w:t>
            </w:r>
            <w:proofErr w:type="spellStart"/>
            <w:r w:rsidRPr="007957D7">
              <w:rPr>
                <w:rFonts w:ascii="Times New Roman" w:eastAsia="Times New Roman" w:hAnsi="Times New Roman" w:cs="Times New Roman"/>
              </w:rPr>
              <w:t>стерильді</w:t>
            </w:r>
            <w:proofErr w:type="spellEnd"/>
            <w:r>
              <w:rPr>
                <w:rFonts w:ascii="Times New Roman" w:eastAsia="Times New Roman" w:hAnsi="Times New Roman" w:cs="Times New Roman"/>
                <w:lang w:val="kk-KZ"/>
              </w:rPr>
              <w:t>;</w:t>
            </w:r>
            <w:r w:rsidRPr="007957D7">
              <w:rPr>
                <w:rFonts w:ascii="Times New Roman" w:eastAsia="Times New Roman" w:hAnsi="Times New Roman" w:cs="Times New Roman"/>
              </w:rPr>
              <w:t>ауыз-жұтқыншақтіндерініңзақымдануқаупінбарыншаазайтуменсенімдіжанасудықамтамасызететінжұмсақүрленгенманжетпенжабдықталған;</w:t>
            </w:r>
            <w:r w:rsidRPr="007957D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материалдыңмөлдірлігіжолақтыңблокировкасынанықтауғамүмкіндікбередіимплантациялық-улыемес ПВХ, бірретқолдану.</w:t>
            </w:r>
          </w:p>
          <w:p w:rsidR="00C861F3" w:rsidRPr="00856F12" w:rsidRDefault="00C861F3" w:rsidP="00140CA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418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15күн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</w:t>
            </w:r>
            <w:proofErr w:type="gramStart"/>
            <w:r w:rsidRPr="00D62415">
              <w:rPr>
                <w:rFonts w:ascii="Times New Roman" w:hAnsi="Times New Roman" w:cs="Times New Roman"/>
              </w:rPr>
              <w:t>,У</w:t>
            </w:r>
            <w:proofErr w:type="gramEnd"/>
            <w:r w:rsidRPr="00D62415">
              <w:rPr>
                <w:rFonts w:ascii="Times New Roman" w:hAnsi="Times New Roman" w:cs="Times New Roman"/>
              </w:rPr>
              <w:t>льяновкөшесі, 98</w:t>
            </w:r>
          </w:p>
        </w:tc>
      </w:tr>
      <w:tr w:rsidR="00C861F3" w:rsidRPr="00311E5A" w:rsidTr="00140CA6">
        <w:trPr>
          <w:trHeight w:val="739"/>
        </w:trPr>
        <w:tc>
          <w:tcPr>
            <w:tcW w:w="568" w:type="dxa"/>
          </w:tcPr>
          <w:p w:rsidR="00C861F3" w:rsidRPr="00311E5A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ЭКГ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қағазы </w:t>
            </w:r>
            <w:r>
              <w:rPr>
                <w:rFonts w:ascii="Times New Roman" w:hAnsi="Times New Roman" w:cs="Times New Roman"/>
              </w:rPr>
              <w:t xml:space="preserve"> 110*25*12 </w:t>
            </w:r>
            <w:r>
              <w:rPr>
                <w:rFonts w:ascii="Times New Roman" w:hAnsi="Times New Roman" w:cs="Times New Roman"/>
                <w:lang w:val="kk-KZ"/>
              </w:rPr>
              <w:t>сыртқы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</w:tcPr>
          <w:p w:rsidR="00C861F3" w:rsidRPr="00241BA3" w:rsidRDefault="00C861F3" w:rsidP="00140CA6">
            <w:pPr>
              <w:pStyle w:val="j13"/>
              <w:rPr>
                <w:rStyle w:val="s0"/>
                <w:sz w:val="22"/>
                <w:szCs w:val="22"/>
              </w:rPr>
            </w:pPr>
            <w:proofErr w:type="gramStart"/>
            <w:r>
              <w:rPr>
                <w:rStyle w:val="s0"/>
                <w:sz w:val="22"/>
                <w:szCs w:val="22"/>
              </w:rPr>
              <w:t>ЭКГ</w:t>
            </w:r>
            <w:proofErr w:type="gramEnd"/>
            <w:r>
              <w:rPr>
                <w:rStyle w:val="s0"/>
                <w:sz w:val="22"/>
                <w:szCs w:val="22"/>
              </w:rPr>
              <w:t xml:space="preserve"> </w:t>
            </w:r>
            <w:r>
              <w:rPr>
                <w:rStyle w:val="s0"/>
                <w:sz w:val="22"/>
                <w:szCs w:val="22"/>
                <w:lang w:val="kk-KZ"/>
              </w:rPr>
              <w:t>қағазы</w:t>
            </w:r>
            <w:r>
              <w:rPr>
                <w:rStyle w:val="s0"/>
                <w:sz w:val="22"/>
                <w:szCs w:val="22"/>
              </w:rPr>
              <w:t xml:space="preserve"> 110*25*12 </w:t>
            </w:r>
            <w:r>
              <w:rPr>
                <w:rStyle w:val="s0"/>
                <w:sz w:val="22"/>
                <w:szCs w:val="22"/>
                <w:lang w:val="kk-KZ"/>
              </w:rPr>
              <w:t>сыртқы</w:t>
            </w:r>
            <w:r>
              <w:rPr>
                <w:rStyle w:val="s0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C861F3" w:rsidRPr="00051376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992" w:type="dxa"/>
          </w:tcPr>
          <w:p w:rsidR="00C861F3" w:rsidRPr="00311E5A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</w:tcPr>
          <w:p w:rsidR="00C861F3" w:rsidRPr="00311E5A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418" w:type="dxa"/>
          </w:tcPr>
          <w:p w:rsidR="00C861F3" w:rsidRPr="00311E5A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15күн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</w:t>
            </w:r>
            <w:proofErr w:type="gramStart"/>
            <w:r w:rsidRPr="00D62415">
              <w:rPr>
                <w:rFonts w:ascii="Times New Roman" w:hAnsi="Times New Roman" w:cs="Times New Roman"/>
              </w:rPr>
              <w:t>,У</w:t>
            </w:r>
            <w:proofErr w:type="gramEnd"/>
            <w:r w:rsidRPr="00D62415">
              <w:rPr>
                <w:rFonts w:ascii="Times New Roman" w:hAnsi="Times New Roman" w:cs="Times New Roman"/>
              </w:rPr>
              <w:t>льяновкөшесі, 98</w:t>
            </w:r>
          </w:p>
        </w:tc>
      </w:tr>
      <w:tr w:rsidR="00C861F3" w:rsidRPr="00311E5A" w:rsidTr="00140CA6">
        <w:trPr>
          <w:trHeight w:val="739"/>
        </w:trPr>
        <w:tc>
          <w:tcPr>
            <w:tcW w:w="568" w:type="dxa"/>
          </w:tcPr>
          <w:p w:rsidR="00C861F3" w:rsidRPr="00311E5A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4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диаграмм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қағазы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аппарат</w:t>
            </w:r>
            <w:r>
              <w:rPr>
                <w:rFonts w:ascii="Times New Roman" w:hAnsi="Times New Roman" w:cs="Times New Roman"/>
                <w:lang w:val="kk-KZ"/>
              </w:rPr>
              <w:t xml:space="preserve"> үшін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Кардиометр</w:t>
            </w:r>
            <w:proofErr w:type="spellEnd"/>
            <w:r>
              <w:rPr>
                <w:rFonts w:ascii="Times New Roman" w:hAnsi="Times New Roman" w:cs="Times New Roman"/>
              </w:rPr>
              <w:t>» 57*18*12 нар.</w:t>
            </w:r>
          </w:p>
        </w:tc>
        <w:tc>
          <w:tcPr>
            <w:tcW w:w="5528" w:type="dxa"/>
          </w:tcPr>
          <w:p w:rsidR="00C861F3" w:rsidRPr="00241BA3" w:rsidRDefault="00C861F3" w:rsidP="00140CA6">
            <w:pPr>
              <w:pStyle w:val="j13"/>
              <w:rPr>
                <w:rStyle w:val="s0"/>
                <w:sz w:val="22"/>
                <w:szCs w:val="22"/>
              </w:rPr>
            </w:pPr>
            <w:r>
              <w:rPr>
                <w:lang w:val="kk-KZ"/>
              </w:rPr>
              <w:t xml:space="preserve"> </w:t>
            </w:r>
            <w:r>
              <w:t xml:space="preserve"> </w:t>
            </w:r>
            <w:proofErr w:type="gramStart"/>
            <w:r>
              <w:t>Диаграмм</w:t>
            </w:r>
            <w:proofErr w:type="gramEnd"/>
            <w:r>
              <w:rPr>
                <w:lang w:val="kk-KZ"/>
              </w:rPr>
              <w:t xml:space="preserve"> қағазы</w:t>
            </w:r>
            <w:r>
              <w:t xml:space="preserve">  57*18*12 нар.</w:t>
            </w:r>
          </w:p>
        </w:tc>
        <w:tc>
          <w:tcPr>
            <w:tcW w:w="851" w:type="dxa"/>
          </w:tcPr>
          <w:p w:rsidR="00C861F3" w:rsidRPr="00585EF6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992" w:type="dxa"/>
          </w:tcPr>
          <w:p w:rsidR="00C861F3" w:rsidRPr="00311E5A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</w:tcPr>
          <w:p w:rsidR="00C861F3" w:rsidRPr="00311E5A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</w:tcPr>
          <w:p w:rsidR="00C861F3" w:rsidRPr="00311E5A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15күн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</w:t>
            </w:r>
            <w:proofErr w:type="gramStart"/>
            <w:r w:rsidRPr="00D62415">
              <w:rPr>
                <w:rFonts w:ascii="Times New Roman" w:hAnsi="Times New Roman" w:cs="Times New Roman"/>
              </w:rPr>
              <w:t>,У</w:t>
            </w:r>
            <w:proofErr w:type="gramEnd"/>
            <w:r w:rsidRPr="00D62415">
              <w:rPr>
                <w:rFonts w:ascii="Times New Roman" w:hAnsi="Times New Roman" w:cs="Times New Roman"/>
              </w:rPr>
              <w:t>льяновкөшесі, 98</w:t>
            </w:r>
          </w:p>
        </w:tc>
      </w:tr>
      <w:tr w:rsidR="00C861F3" w:rsidRPr="00311E5A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C861F3" w:rsidRPr="00051376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Мақта</w:t>
            </w:r>
          </w:p>
        </w:tc>
        <w:tc>
          <w:tcPr>
            <w:tcW w:w="5528" w:type="dxa"/>
          </w:tcPr>
          <w:p w:rsidR="00C861F3" w:rsidRPr="008B1930" w:rsidRDefault="00C861F3" w:rsidP="00140CA6">
            <w:pPr>
              <w:pStyle w:val="j15"/>
              <w:rPr>
                <w:sz w:val="22"/>
                <w:szCs w:val="22"/>
              </w:rPr>
            </w:pPr>
            <w:r w:rsidRPr="00051376">
              <w:rPr>
                <w:rStyle w:val="s0"/>
                <w:sz w:val="22"/>
                <w:szCs w:val="22"/>
              </w:rPr>
              <w:t xml:space="preserve">Медициналық гигроскопиялық гигиеналық мақта </w:t>
            </w:r>
            <w:proofErr w:type="spellStart"/>
            <w:r w:rsidRPr="00051376">
              <w:rPr>
                <w:rStyle w:val="s0"/>
                <w:sz w:val="22"/>
                <w:szCs w:val="22"/>
              </w:rPr>
              <w:t>стерильд</w:t>
            </w:r>
            <w:proofErr w:type="spellEnd"/>
            <w:r>
              <w:rPr>
                <w:rStyle w:val="s0"/>
                <w:sz w:val="22"/>
                <w:szCs w:val="22"/>
                <w:lang w:val="kk-KZ"/>
              </w:rPr>
              <w:t>і емес</w:t>
            </w:r>
            <w:r w:rsidRPr="00051376">
              <w:rPr>
                <w:rStyle w:val="s0"/>
                <w:sz w:val="22"/>
                <w:szCs w:val="22"/>
              </w:rPr>
              <w:t>100 грамм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418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15күн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</w:t>
            </w:r>
            <w:proofErr w:type="gramStart"/>
            <w:r w:rsidRPr="00D62415">
              <w:rPr>
                <w:rFonts w:ascii="Times New Roman" w:hAnsi="Times New Roman" w:cs="Times New Roman"/>
              </w:rPr>
              <w:t>,У</w:t>
            </w:r>
            <w:proofErr w:type="gramEnd"/>
            <w:r w:rsidRPr="00D62415">
              <w:rPr>
                <w:rFonts w:ascii="Times New Roman" w:hAnsi="Times New Roman" w:cs="Times New Roman"/>
              </w:rPr>
              <w:t>льяновкөшесі, 98</w:t>
            </w:r>
          </w:p>
        </w:tc>
      </w:tr>
      <w:tr w:rsidR="00C861F3" w:rsidRPr="00311E5A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C861F3" w:rsidRDefault="00C861F3" w:rsidP="00140CA6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Скальпель </w:t>
            </w:r>
            <w:r>
              <w:rPr>
                <w:sz w:val="22"/>
                <w:szCs w:val="22"/>
                <w:lang w:val="kk-KZ"/>
              </w:rPr>
              <w:t>бі</w:t>
            </w:r>
            <w:proofErr w:type="gramStart"/>
            <w:r>
              <w:rPr>
                <w:sz w:val="22"/>
                <w:szCs w:val="22"/>
                <w:lang w:val="kk-KZ"/>
              </w:rPr>
              <w:t>р</w:t>
            </w:r>
            <w:proofErr w:type="gramEnd"/>
            <w:r>
              <w:rPr>
                <w:sz w:val="22"/>
                <w:szCs w:val="22"/>
                <w:lang w:val="kk-KZ"/>
              </w:rPr>
              <w:t xml:space="preserve"> реттік </w:t>
            </w:r>
            <w:proofErr w:type="spellStart"/>
            <w:r>
              <w:rPr>
                <w:sz w:val="22"/>
                <w:szCs w:val="22"/>
              </w:rPr>
              <w:t>стериль</w:t>
            </w:r>
            <w:proofErr w:type="spellEnd"/>
            <w:r>
              <w:rPr>
                <w:sz w:val="22"/>
                <w:szCs w:val="22"/>
                <w:lang w:val="kk-KZ"/>
              </w:rPr>
              <w:t>ді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C861F3" w:rsidRPr="00FF11E8" w:rsidRDefault="00C861F3" w:rsidP="00140CA6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Скальпель</w:t>
            </w:r>
            <w:r w:rsidRPr="00FF11E8">
              <w:rPr>
                <w:sz w:val="22"/>
                <w:szCs w:val="22"/>
              </w:rPr>
              <w:t xml:space="preserve"> </w:t>
            </w:r>
            <w:proofErr w:type="spellStart"/>
            <w:r w:rsidRPr="00FF11E8">
              <w:rPr>
                <w:sz w:val="22"/>
                <w:szCs w:val="22"/>
              </w:rPr>
              <w:t>стерил</w:t>
            </w:r>
            <w:proofErr w:type="spellEnd"/>
            <w:r>
              <w:rPr>
                <w:sz w:val="22"/>
                <w:szCs w:val="22"/>
                <w:lang w:val="kk-KZ"/>
              </w:rPr>
              <w:t>ді</w:t>
            </w:r>
            <w:r w:rsidRPr="00FF11E8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>бі</w:t>
            </w:r>
            <w:proofErr w:type="gramStart"/>
            <w:r>
              <w:rPr>
                <w:sz w:val="22"/>
                <w:szCs w:val="22"/>
                <w:lang w:val="kk-KZ"/>
              </w:rPr>
              <w:t>р</w:t>
            </w:r>
            <w:proofErr w:type="gramEnd"/>
            <w:r>
              <w:rPr>
                <w:sz w:val="22"/>
                <w:szCs w:val="22"/>
                <w:lang w:val="kk-KZ"/>
              </w:rPr>
              <w:t xml:space="preserve"> рет қолдануға арналған</w:t>
            </w:r>
            <w:r w:rsidRPr="00FF11E8">
              <w:rPr>
                <w:sz w:val="22"/>
                <w:szCs w:val="22"/>
              </w:rPr>
              <w:t>, </w:t>
            </w:r>
            <w:r w:rsidRPr="00051376">
              <w:rPr>
                <w:sz w:val="22"/>
                <w:szCs w:val="22"/>
              </w:rPr>
              <w:t xml:space="preserve">қорғау қалпақшасымен, </w:t>
            </w:r>
            <w:proofErr w:type="spellStart"/>
            <w:r w:rsidRPr="00051376">
              <w:rPr>
                <w:sz w:val="22"/>
                <w:szCs w:val="22"/>
              </w:rPr>
              <w:t>алмалы-салмалы</w:t>
            </w:r>
            <w:proofErr w:type="spellEnd"/>
            <w:r w:rsidRPr="00051376">
              <w:rPr>
                <w:sz w:val="22"/>
                <w:szCs w:val="22"/>
              </w:rPr>
              <w:t xml:space="preserve"> жүзімен № 23, тот </w:t>
            </w:r>
            <w:proofErr w:type="spellStart"/>
            <w:r w:rsidRPr="00051376">
              <w:rPr>
                <w:sz w:val="22"/>
                <w:szCs w:val="22"/>
              </w:rPr>
              <w:t>баспайтын</w:t>
            </w:r>
            <w:proofErr w:type="spellEnd"/>
            <w:r w:rsidRPr="00051376">
              <w:rPr>
                <w:sz w:val="22"/>
                <w:szCs w:val="22"/>
              </w:rPr>
              <w:t xml:space="preserve"> / көміртекті </w:t>
            </w:r>
            <w:proofErr w:type="spellStart"/>
            <w:r w:rsidRPr="00051376">
              <w:rPr>
                <w:sz w:val="22"/>
                <w:szCs w:val="22"/>
              </w:rPr>
              <w:t>болаттан</w:t>
            </w:r>
            <w:proofErr w:type="spellEnd"/>
            <w:r w:rsidRPr="00051376">
              <w:rPr>
                <w:sz w:val="22"/>
                <w:szCs w:val="22"/>
              </w:rPr>
              <w:t xml:space="preserve"> жасалған</w:t>
            </w:r>
          </w:p>
        </w:tc>
        <w:tc>
          <w:tcPr>
            <w:tcW w:w="851" w:type="dxa"/>
          </w:tcPr>
          <w:p w:rsidR="00C861F3" w:rsidRPr="00051376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15күн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</w:t>
            </w:r>
            <w:proofErr w:type="gramStart"/>
            <w:r w:rsidRPr="00D62415">
              <w:rPr>
                <w:rFonts w:ascii="Times New Roman" w:hAnsi="Times New Roman" w:cs="Times New Roman"/>
              </w:rPr>
              <w:t>,У</w:t>
            </w:r>
            <w:proofErr w:type="gramEnd"/>
            <w:r w:rsidRPr="00D62415">
              <w:rPr>
                <w:rFonts w:ascii="Times New Roman" w:hAnsi="Times New Roman" w:cs="Times New Roman"/>
              </w:rPr>
              <w:t>льяновкөшесі, 98</w:t>
            </w:r>
          </w:p>
        </w:tc>
      </w:tr>
      <w:tr w:rsidR="00C861F3" w:rsidRPr="00311E5A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C861F3" w:rsidRPr="00241BA3" w:rsidRDefault="00C861F3" w:rsidP="00140CA6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Асқазандық з</w:t>
            </w:r>
            <w:proofErr w:type="spellStart"/>
            <w:r w:rsidRPr="00241BA3">
              <w:rPr>
                <w:sz w:val="22"/>
                <w:szCs w:val="22"/>
              </w:rPr>
              <w:t>онд</w:t>
            </w:r>
            <w:proofErr w:type="spellEnd"/>
            <w:r w:rsidRPr="00241B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41BA3">
              <w:rPr>
                <w:sz w:val="22"/>
                <w:szCs w:val="22"/>
              </w:rPr>
              <w:t xml:space="preserve"> СН 30</w:t>
            </w:r>
          </w:p>
        </w:tc>
        <w:tc>
          <w:tcPr>
            <w:tcW w:w="5528" w:type="dxa"/>
          </w:tcPr>
          <w:p w:rsidR="00C861F3" w:rsidRPr="00241BA3" w:rsidRDefault="00C861F3" w:rsidP="00140CA6">
            <w:pPr>
              <w:pStyle w:val="j15"/>
              <w:rPr>
                <w:rStyle w:val="s0"/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  <w:lang w:val="kk-KZ"/>
              </w:rPr>
              <w:t>өлшемі</w:t>
            </w:r>
            <w:r w:rsidRPr="00241BA3">
              <w:rPr>
                <w:rStyle w:val="s0"/>
                <w:sz w:val="22"/>
                <w:szCs w:val="22"/>
              </w:rPr>
              <w:t xml:space="preserve"> СН 30,  </w:t>
            </w:r>
            <w:r>
              <w:rPr>
                <w:rStyle w:val="s0"/>
                <w:sz w:val="22"/>
                <w:szCs w:val="22"/>
                <w:lang w:val="kk-KZ"/>
              </w:rPr>
              <w:t>ұзындығы</w:t>
            </w:r>
            <w:r w:rsidRPr="00241BA3">
              <w:rPr>
                <w:rStyle w:val="s0"/>
                <w:sz w:val="22"/>
                <w:szCs w:val="22"/>
              </w:rPr>
              <w:t xml:space="preserve"> 1000 мм, </w:t>
            </w:r>
            <w:proofErr w:type="spellStart"/>
            <w:r w:rsidRPr="00241BA3">
              <w:rPr>
                <w:rStyle w:val="s0"/>
                <w:sz w:val="22"/>
                <w:szCs w:val="22"/>
              </w:rPr>
              <w:t>стериль</w:t>
            </w:r>
            <w:proofErr w:type="spellEnd"/>
            <w:r>
              <w:rPr>
                <w:rStyle w:val="s0"/>
                <w:sz w:val="22"/>
                <w:szCs w:val="22"/>
                <w:lang w:val="kk-KZ"/>
              </w:rPr>
              <w:t>ді</w:t>
            </w:r>
            <w:r w:rsidRPr="00241BA3">
              <w:rPr>
                <w:rStyle w:val="s0"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>бір рет қолдануға арналған</w:t>
            </w:r>
            <w:r w:rsidRPr="00241BA3">
              <w:rPr>
                <w:rStyle w:val="s0"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C861F3" w:rsidRPr="00051376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18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15күн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</w:t>
            </w:r>
            <w:proofErr w:type="gramStart"/>
            <w:r w:rsidRPr="00D62415">
              <w:rPr>
                <w:rFonts w:ascii="Times New Roman" w:hAnsi="Times New Roman" w:cs="Times New Roman"/>
              </w:rPr>
              <w:t>,У</w:t>
            </w:r>
            <w:proofErr w:type="gramEnd"/>
            <w:r w:rsidRPr="00D62415">
              <w:rPr>
                <w:rFonts w:ascii="Times New Roman" w:hAnsi="Times New Roman" w:cs="Times New Roman"/>
              </w:rPr>
              <w:t>льяновкөшесі, 98</w:t>
            </w:r>
          </w:p>
        </w:tc>
      </w:tr>
      <w:tr w:rsidR="00C861F3" w:rsidRPr="00311E5A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C861F3" w:rsidRPr="00241BA3" w:rsidRDefault="00C861F3" w:rsidP="00140CA6">
            <w:pPr>
              <w:pStyle w:val="j15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Лейкопластырь</w:t>
            </w:r>
          </w:p>
        </w:tc>
        <w:tc>
          <w:tcPr>
            <w:tcW w:w="5528" w:type="dxa"/>
          </w:tcPr>
          <w:p w:rsidR="00C861F3" w:rsidRPr="00D03AD0" w:rsidRDefault="00C861F3" w:rsidP="00140CA6">
            <w:pPr>
              <w:pStyle w:val="j15"/>
              <w:rPr>
                <w:rStyle w:val="s0"/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t xml:space="preserve"> </w:t>
            </w:r>
            <w:r w:rsidRPr="00D03AD0">
              <w:rPr>
                <w:sz w:val="22"/>
                <w:szCs w:val="22"/>
              </w:rPr>
              <w:t xml:space="preserve">көлемі 2,0 </w:t>
            </w:r>
            <w:proofErr w:type="spellStart"/>
            <w:r w:rsidRPr="00D03AD0">
              <w:rPr>
                <w:sz w:val="22"/>
                <w:szCs w:val="22"/>
              </w:rPr>
              <w:t>х</w:t>
            </w:r>
            <w:proofErr w:type="spellEnd"/>
            <w:r w:rsidRPr="00D03AD0">
              <w:rPr>
                <w:sz w:val="22"/>
                <w:szCs w:val="22"/>
              </w:rPr>
              <w:t xml:space="preserve"> 500,0 см мақта </w:t>
            </w:r>
            <w:proofErr w:type="spellStart"/>
            <w:r w:rsidRPr="00D03AD0">
              <w:rPr>
                <w:sz w:val="22"/>
                <w:szCs w:val="22"/>
              </w:rPr>
              <w:t>матадан</w:t>
            </w:r>
            <w:proofErr w:type="spellEnd"/>
            <w:r w:rsidRPr="00D03AD0">
              <w:rPr>
                <w:sz w:val="22"/>
                <w:szCs w:val="22"/>
              </w:rPr>
              <w:t xml:space="preserve"> жасалған </w:t>
            </w:r>
            <w:proofErr w:type="spellStart"/>
            <w:r w:rsidRPr="00D03AD0">
              <w:rPr>
                <w:sz w:val="22"/>
                <w:szCs w:val="22"/>
              </w:rPr>
              <w:t>бекіткіш</w:t>
            </w:r>
            <w:proofErr w:type="spellEnd"/>
            <w:r w:rsidRPr="00D03AD0">
              <w:rPr>
                <w:sz w:val="22"/>
                <w:szCs w:val="22"/>
              </w:rPr>
              <w:t xml:space="preserve">, </w:t>
            </w:r>
            <w:proofErr w:type="spellStart"/>
            <w:r w:rsidRPr="00D03AD0">
              <w:rPr>
                <w:sz w:val="22"/>
                <w:szCs w:val="22"/>
              </w:rPr>
              <w:t>стериль</w:t>
            </w:r>
            <w:proofErr w:type="spellEnd"/>
            <w:r>
              <w:rPr>
                <w:sz w:val="22"/>
                <w:szCs w:val="22"/>
                <w:lang w:val="kk-KZ"/>
              </w:rPr>
              <w:t>ді емес</w:t>
            </w:r>
          </w:p>
        </w:tc>
        <w:tc>
          <w:tcPr>
            <w:tcW w:w="851" w:type="dxa"/>
          </w:tcPr>
          <w:p w:rsidR="00C861F3" w:rsidRPr="00D03AD0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418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15күн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</w:t>
            </w:r>
            <w:proofErr w:type="gramStart"/>
            <w:r w:rsidRPr="00D62415">
              <w:rPr>
                <w:rFonts w:ascii="Times New Roman" w:hAnsi="Times New Roman" w:cs="Times New Roman"/>
              </w:rPr>
              <w:t>,У</w:t>
            </w:r>
            <w:proofErr w:type="gramEnd"/>
            <w:r w:rsidRPr="00D62415">
              <w:rPr>
                <w:rFonts w:ascii="Times New Roman" w:hAnsi="Times New Roman" w:cs="Times New Roman"/>
              </w:rPr>
              <w:t>льяновкөшесі, 98</w:t>
            </w:r>
          </w:p>
        </w:tc>
      </w:tr>
      <w:tr w:rsidR="00C861F3" w:rsidRPr="00311E5A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Спиртті  майлықтар </w:t>
            </w:r>
          </w:p>
        </w:tc>
        <w:tc>
          <w:tcPr>
            <w:tcW w:w="5528" w:type="dxa"/>
          </w:tcPr>
          <w:p w:rsidR="00C861F3" w:rsidRDefault="00C861F3" w:rsidP="00140CA6">
            <w:pPr>
              <w:pStyle w:val="2"/>
              <w:ind w:left="0"/>
              <w:outlineLvl w:val="1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Спиртті майлық   инъекция үшін, бір реттік,</w:t>
            </w:r>
          </w:p>
          <w:p w:rsidR="00C861F3" w:rsidRPr="007C327B" w:rsidRDefault="00C861F3" w:rsidP="00140CA6">
            <w:pPr>
              <w:pStyle w:val="2"/>
              <w:ind w:left="0"/>
              <w:outlineLvl w:val="1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Майлықтардың сіңдірме құрамы ретінде  70%  этил спиртінің ерітіндісі қолданылады.  Майлық тоқылмаған материалдан өндірілген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  <w:lang w:val="kk-KZ"/>
              </w:rPr>
              <w:t xml:space="preserve">Майлық көлемі  </w:t>
            </w:r>
            <w:r>
              <w:rPr>
                <w:sz w:val="22"/>
                <w:szCs w:val="22"/>
              </w:rPr>
              <w:t xml:space="preserve"> 65×30 мм.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15күн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</w:t>
            </w:r>
            <w:proofErr w:type="gramStart"/>
            <w:r w:rsidRPr="00D62415">
              <w:rPr>
                <w:rFonts w:ascii="Times New Roman" w:hAnsi="Times New Roman" w:cs="Times New Roman"/>
              </w:rPr>
              <w:t>,У</w:t>
            </w:r>
            <w:proofErr w:type="gramEnd"/>
            <w:r w:rsidRPr="00D62415">
              <w:rPr>
                <w:rFonts w:ascii="Times New Roman" w:hAnsi="Times New Roman" w:cs="Times New Roman"/>
              </w:rPr>
              <w:t>льяновкөшесі, 98</w:t>
            </w:r>
          </w:p>
        </w:tc>
      </w:tr>
      <w:tr w:rsidR="00C861F3" w:rsidRPr="00311E5A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C861F3" w:rsidRDefault="00C861F3" w:rsidP="00140CA6"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7A0618">
              <w:rPr>
                <w:rFonts w:ascii="Times New Roman" w:eastAsia="Times New Roman" w:hAnsi="Times New Roman" w:cs="Times New Roman"/>
                <w:sz w:val="24"/>
                <w:szCs w:val="24"/>
              </w:rPr>
              <w:t>Перфузор</w:t>
            </w:r>
            <w:proofErr w:type="spellEnd"/>
            <w:r w:rsidRPr="007A0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тү</w:t>
            </w:r>
            <w:proofErr w:type="gramStart"/>
            <w:r w:rsidRPr="007A0618">
              <w:rPr>
                <w:rFonts w:ascii="Times New Roman" w:eastAsia="Times New Roman" w:hAnsi="Times New Roman" w:cs="Times New Roman"/>
                <w:sz w:val="24"/>
                <w:szCs w:val="24"/>
              </w:rPr>
              <w:t>пн</w:t>
            </w:r>
            <w:proofErr w:type="gramEnd"/>
            <w:r w:rsidRPr="007A0618">
              <w:rPr>
                <w:rFonts w:ascii="Times New Roman" w:eastAsia="Times New Roman" w:hAnsi="Times New Roman" w:cs="Times New Roman"/>
                <w:sz w:val="24"/>
                <w:szCs w:val="24"/>
              </w:rPr>
              <w:t>ұсқа сызықтары</w:t>
            </w:r>
          </w:p>
        </w:tc>
        <w:tc>
          <w:tcPr>
            <w:tcW w:w="5528" w:type="dxa"/>
          </w:tcPr>
          <w:p w:rsidR="00C861F3" w:rsidRPr="009553D7" w:rsidRDefault="00C861F3" w:rsidP="00140C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0618">
              <w:rPr>
                <w:rFonts w:ascii="Times New Roman" w:eastAsia="Times New Roman" w:hAnsi="Times New Roman" w:cs="Times New Roman"/>
                <w:sz w:val="24"/>
                <w:szCs w:val="24"/>
              </w:rPr>
              <w:t>Перфузорға арналған шприц сорғыларға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лар үшін  </w:t>
            </w:r>
            <w:r w:rsidRPr="007A0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A0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0618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инфузионды</w:t>
            </w:r>
            <w:proofErr w:type="spellEnd"/>
            <w:r w:rsidRPr="007A0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ұзартқыш </w:t>
            </w:r>
            <w:proofErr w:type="spellStart"/>
            <w:r w:rsidRPr="007A0618">
              <w:rPr>
                <w:rFonts w:ascii="Times New Roman" w:eastAsia="Times New Roman" w:hAnsi="Times New Roman" w:cs="Times New Roman"/>
                <w:sz w:val="24"/>
                <w:szCs w:val="24"/>
              </w:rPr>
              <w:t>желі</w:t>
            </w:r>
            <w:proofErr w:type="spellEnd"/>
            <w:r w:rsidRPr="007A0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A0618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инфузионды</w:t>
            </w:r>
            <w:proofErr w:type="spellEnd"/>
            <w:r w:rsidRPr="007A0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магистраль) Түтікше медициналық мақсаттағы мөлді</w:t>
            </w:r>
            <w:proofErr w:type="gramStart"/>
            <w:r w:rsidRPr="007A061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A0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ПВХ жасалған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9553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A0618">
              <w:rPr>
                <w:rFonts w:ascii="Times New Roman" w:eastAsia="Times New Roman" w:hAnsi="Times New Roman" w:cs="Times New Roman"/>
                <w:sz w:val="24"/>
                <w:szCs w:val="24"/>
              </w:rPr>
              <w:t>майысуға төзімді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түтек ұындығы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250</w:t>
            </w:r>
            <w:r w:rsidRPr="009553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см, диаметр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сыртқы</w:t>
            </w:r>
            <w:r w:rsidRPr="009553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2,7 мм,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ішкі</w:t>
            </w:r>
            <w:r w:rsidRPr="009553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1,5 мм;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қосқыштары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861F3" w:rsidRPr="009553D7" w:rsidRDefault="00C861F3" w:rsidP="00140C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61F3" w:rsidRPr="0065133D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861F3" w:rsidRPr="004D6B80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18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15күн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</w:t>
            </w:r>
            <w:proofErr w:type="gramStart"/>
            <w:r w:rsidRPr="00D62415">
              <w:rPr>
                <w:rFonts w:ascii="Times New Roman" w:hAnsi="Times New Roman" w:cs="Times New Roman"/>
              </w:rPr>
              <w:t>,У</w:t>
            </w:r>
            <w:proofErr w:type="gramEnd"/>
            <w:r w:rsidRPr="00D62415">
              <w:rPr>
                <w:rFonts w:ascii="Times New Roman" w:hAnsi="Times New Roman" w:cs="Times New Roman"/>
              </w:rPr>
              <w:t>льяновкөшесі, 98</w:t>
            </w:r>
          </w:p>
        </w:tc>
      </w:tr>
      <w:tr w:rsidR="00C861F3" w:rsidRPr="00311E5A" w:rsidTr="00140CA6">
        <w:trPr>
          <w:trHeight w:val="739"/>
        </w:trPr>
        <w:tc>
          <w:tcPr>
            <w:tcW w:w="568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C861F3" w:rsidRPr="00361C53" w:rsidRDefault="00C861F3" w:rsidP="00140CA6">
            <w:pPr>
              <w:pStyle w:val="2"/>
              <w:ind w:left="0"/>
              <w:outlineLvl w:val="1"/>
              <w:rPr>
                <w:sz w:val="24"/>
              </w:rPr>
            </w:pPr>
            <w:r w:rsidRPr="007A0618">
              <w:rPr>
                <w:sz w:val="24"/>
              </w:rPr>
              <w:t>Шприц</w:t>
            </w:r>
            <w:r w:rsidRPr="00361C53">
              <w:rPr>
                <w:sz w:val="24"/>
              </w:rPr>
              <w:t xml:space="preserve"> 50 </w:t>
            </w:r>
            <w:r w:rsidRPr="007A0618">
              <w:rPr>
                <w:sz w:val="24"/>
              </w:rPr>
              <w:t>мл</w:t>
            </w:r>
            <w:r w:rsidRPr="00361C53">
              <w:rPr>
                <w:sz w:val="24"/>
              </w:rPr>
              <w:t xml:space="preserve"> </w:t>
            </w:r>
            <w:proofErr w:type="spellStart"/>
            <w:r w:rsidRPr="007A0618">
              <w:rPr>
                <w:sz w:val="24"/>
              </w:rPr>
              <w:t>шприцті</w:t>
            </w:r>
            <w:proofErr w:type="spellEnd"/>
            <w:r>
              <w:rPr>
                <w:sz w:val="24"/>
                <w:lang w:val="kk-KZ"/>
              </w:rPr>
              <w:t>к</w:t>
            </w:r>
            <w:r w:rsidRPr="00361C53">
              <w:rPr>
                <w:sz w:val="24"/>
              </w:rPr>
              <w:t xml:space="preserve"> </w:t>
            </w:r>
            <w:r w:rsidRPr="007A0618">
              <w:rPr>
                <w:sz w:val="24"/>
              </w:rPr>
              <w:t>сорғ</w:t>
            </w:r>
            <w:proofErr w:type="gramStart"/>
            <w:r w:rsidRPr="007A0618">
              <w:rPr>
                <w:sz w:val="24"/>
              </w:rPr>
              <w:t>ылар</w:t>
            </w:r>
            <w:proofErr w:type="gramEnd"/>
            <w:r w:rsidRPr="007A0618">
              <w:rPr>
                <w:sz w:val="24"/>
              </w:rPr>
              <w:t>ға</w:t>
            </w:r>
            <w:r w:rsidRPr="00361C53">
              <w:rPr>
                <w:sz w:val="24"/>
              </w:rPr>
              <w:t xml:space="preserve"> </w:t>
            </w:r>
            <w:r w:rsidRPr="007A0618">
              <w:rPr>
                <w:sz w:val="24"/>
              </w:rPr>
              <w:t>арналған</w:t>
            </w:r>
          </w:p>
        </w:tc>
        <w:tc>
          <w:tcPr>
            <w:tcW w:w="5528" w:type="dxa"/>
          </w:tcPr>
          <w:p w:rsidR="00C861F3" w:rsidRPr="00361C53" w:rsidRDefault="00C861F3" w:rsidP="00140CA6">
            <w:pPr>
              <w:rPr>
                <w:rFonts w:ascii="Times New Roman" w:hAnsi="Times New Roman" w:cs="Times New Roman"/>
              </w:rPr>
            </w:pPr>
            <w:r w:rsidRPr="00361C53">
              <w:rPr>
                <w:rFonts w:ascii="Times New Roman" w:hAnsi="Times New Roman" w:cs="Times New Roman"/>
              </w:rPr>
              <w:t xml:space="preserve">- </w:t>
            </w:r>
            <w:r w:rsidRPr="007A0618">
              <w:rPr>
                <w:rFonts w:ascii="Times New Roman" w:hAnsi="Times New Roman" w:cs="Times New Roman"/>
              </w:rPr>
              <w:t>Шприц</w:t>
            </w:r>
            <w:r w:rsidRPr="00361C53">
              <w:rPr>
                <w:rFonts w:ascii="Times New Roman" w:hAnsi="Times New Roman" w:cs="Times New Roman"/>
              </w:rPr>
              <w:t xml:space="preserve"> 50 </w:t>
            </w:r>
            <w:r w:rsidRPr="007A0618">
              <w:rPr>
                <w:rFonts w:ascii="Times New Roman" w:hAnsi="Times New Roman" w:cs="Times New Roman"/>
              </w:rPr>
              <w:t>мл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618">
              <w:rPr>
                <w:rFonts w:ascii="Times New Roman" w:hAnsi="Times New Roman" w:cs="Times New Roman"/>
              </w:rPr>
              <w:t>шприцті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к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A0618">
              <w:rPr>
                <w:rFonts w:ascii="Times New Roman" w:hAnsi="Times New Roman" w:cs="Times New Roman"/>
              </w:rPr>
              <w:t>сорғыларға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A0618">
              <w:rPr>
                <w:rFonts w:ascii="Times New Roman" w:hAnsi="Times New Roman" w:cs="Times New Roman"/>
              </w:rPr>
              <w:t>арналған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цилиндірден</w:t>
            </w:r>
            <w:r w:rsidRPr="00361C5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соташығы 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және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іспектен  құралады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61C53">
              <w:rPr>
                <w:rFonts w:ascii="Times New Roman" w:hAnsi="Times New Roman" w:cs="Times New Roman"/>
              </w:rPr>
              <w:t>(</w:t>
            </w:r>
            <w:r w:rsidRPr="0065133D">
              <w:rPr>
                <w:rFonts w:ascii="Times New Roman" w:hAnsi="Times New Roman" w:cs="Times New Roman"/>
              </w:rPr>
              <w:t>манжет</w:t>
            </w:r>
            <w:r>
              <w:rPr>
                <w:rFonts w:ascii="Times New Roman" w:hAnsi="Times New Roman" w:cs="Times New Roman"/>
                <w:lang w:val="kk-KZ"/>
              </w:rPr>
              <w:t>алар</w:t>
            </w:r>
            <w:r w:rsidRPr="00361C53">
              <w:rPr>
                <w:rFonts w:ascii="Times New Roman" w:hAnsi="Times New Roman" w:cs="Times New Roman"/>
              </w:rPr>
              <w:t>)</w:t>
            </w:r>
            <w:r w:rsidRPr="00361C53">
              <w:rPr>
                <w:rFonts w:ascii="Times New Roman" w:hAnsi="Times New Roman" w:cs="Times New Roman"/>
              </w:rPr>
              <w:br/>
              <w:t xml:space="preserve">- </w:t>
            </w:r>
            <w:r w:rsidRPr="0065133D">
              <w:rPr>
                <w:rFonts w:ascii="Times New Roman" w:hAnsi="Times New Roman" w:cs="Times New Roman"/>
              </w:rPr>
              <w:t>Цилиндр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және шприцтің 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A0618">
              <w:rPr>
                <w:rFonts w:ascii="Times New Roman" w:hAnsi="Times New Roman" w:cs="Times New Roman"/>
              </w:rPr>
              <w:t>соташығы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7A0618">
              <w:rPr>
                <w:rFonts w:ascii="Times New Roman" w:hAnsi="Times New Roman" w:cs="Times New Roman"/>
              </w:rPr>
              <w:t>полипропиленнен</w:t>
            </w:r>
            <w:proofErr w:type="spellEnd"/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A0618">
              <w:rPr>
                <w:rFonts w:ascii="Times New Roman" w:hAnsi="Times New Roman" w:cs="Times New Roman"/>
              </w:rPr>
              <w:t>жасалған</w:t>
            </w:r>
            <w:r>
              <w:rPr>
                <w:rFonts w:ascii="Times New Roman" w:hAnsi="Times New Roman" w:cs="Times New Roman"/>
                <w:lang w:val="kk-KZ"/>
              </w:rPr>
              <w:t xml:space="preserve"> піспек </w:t>
            </w:r>
            <w:r w:rsidRPr="00361C53">
              <w:rPr>
                <w:rFonts w:ascii="Times New Roman" w:hAnsi="Times New Roman" w:cs="Times New Roman"/>
              </w:rPr>
              <w:t xml:space="preserve"> (</w:t>
            </w:r>
            <w:r w:rsidRPr="0065133D">
              <w:rPr>
                <w:rFonts w:ascii="Times New Roman" w:hAnsi="Times New Roman" w:cs="Times New Roman"/>
              </w:rPr>
              <w:t>манжета</w:t>
            </w:r>
            <w:r w:rsidRPr="00361C53">
              <w:rPr>
                <w:rFonts w:ascii="Times New Roman" w:hAnsi="Times New Roman" w:cs="Times New Roman"/>
              </w:rPr>
              <w:t xml:space="preserve">) –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65133D">
              <w:rPr>
                <w:rFonts w:ascii="Times New Roman" w:hAnsi="Times New Roman" w:cs="Times New Roman"/>
              </w:rPr>
              <w:t>синтети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калық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65133D">
              <w:rPr>
                <w:rFonts w:ascii="Times New Roman" w:hAnsi="Times New Roman" w:cs="Times New Roman"/>
              </w:rPr>
              <w:t>материал</w:t>
            </w:r>
            <w:r>
              <w:rPr>
                <w:rFonts w:ascii="Times New Roman" w:hAnsi="Times New Roman" w:cs="Times New Roman"/>
                <w:lang w:val="kk-KZ"/>
              </w:rPr>
              <w:t>дан</w:t>
            </w:r>
            <w:r w:rsidRPr="00361C53">
              <w:rPr>
                <w:rFonts w:ascii="Times New Roman" w:hAnsi="Times New Roman" w:cs="Times New Roman"/>
              </w:rPr>
              <w:t>.</w:t>
            </w:r>
            <w:r w:rsidRPr="00361C53">
              <w:rPr>
                <w:rFonts w:ascii="Times New Roman" w:hAnsi="Times New Roman" w:cs="Times New Roman"/>
              </w:rPr>
              <w:br/>
              <w:t xml:space="preserve">- </w:t>
            </w:r>
            <w:r w:rsidRPr="007A0618">
              <w:rPr>
                <w:rFonts w:ascii="Times New Roman" w:hAnsi="Times New Roman" w:cs="Times New Roman"/>
              </w:rPr>
              <w:t>Мөлді</w:t>
            </w:r>
            <w:proofErr w:type="gramStart"/>
            <w:r w:rsidRPr="007A0618">
              <w:rPr>
                <w:rFonts w:ascii="Times New Roman" w:hAnsi="Times New Roman" w:cs="Times New Roman"/>
              </w:rPr>
              <w:t>р</w:t>
            </w:r>
            <w:proofErr w:type="gramEnd"/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A0618">
              <w:rPr>
                <w:rFonts w:ascii="Times New Roman" w:hAnsi="Times New Roman" w:cs="Times New Roman"/>
              </w:rPr>
              <w:t>цилиндр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A0618">
              <w:rPr>
                <w:rFonts w:ascii="Times New Roman" w:hAnsi="Times New Roman" w:cs="Times New Roman"/>
              </w:rPr>
              <w:t>шприц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A0618">
              <w:rPr>
                <w:rFonts w:ascii="Times New Roman" w:hAnsi="Times New Roman" w:cs="Times New Roman"/>
              </w:rPr>
              <w:t>құрамын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A0618">
              <w:rPr>
                <w:rFonts w:ascii="Times New Roman" w:hAnsi="Times New Roman" w:cs="Times New Roman"/>
              </w:rPr>
              <w:t>бақылауды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A0618">
              <w:rPr>
                <w:rFonts w:ascii="Times New Roman" w:hAnsi="Times New Roman" w:cs="Times New Roman"/>
              </w:rPr>
              <w:t>қамтамасыз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618">
              <w:rPr>
                <w:rFonts w:ascii="Times New Roman" w:hAnsi="Times New Roman" w:cs="Times New Roman"/>
              </w:rPr>
              <w:t>етеді</w:t>
            </w:r>
            <w:proofErr w:type="spellEnd"/>
            <w:r w:rsidRPr="00361C53">
              <w:rPr>
                <w:rFonts w:ascii="Times New Roman" w:hAnsi="Times New Roman" w:cs="Times New Roman"/>
              </w:rPr>
              <w:t>.</w:t>
            </w:r>
            <w:r w:rsidRPr="00361C53">
              <w:rPr>
                <w:rFonts w:ascii="Times New Roman" w:hAnsi="Times New Roman" w:cs="Times New Roman"/>
              </w:rPr>
              <w:br/>
              <w:t xml:space="preserve">- </w:t>
            </w:r>
            <w:r>
              <w:rPr>
                <w:rFonts w:ascii="Times New Roman" w:hAnsi="Times New Roman" w:cs="Times New Roman"/>
                <w:lang w:val="kk-KZ"/>
              </w:rPr>
              <w:t>айқын</w:t>
            </w:r>
            <w:r w:rsidRPr="00361C53">
              <w:rPr>
                <w:rFonts w:ascii="Times New Roman" w:hAnsi="Times New Roman" w:cs="Times New Roman"/>
              </w:rPr>
              <w:t xml:space="preserve">, </w:t>
            </w:r>
            <w:r w:rsidRPr="00770410">
              <w:rPr>
                <w:rFonts w:ascii="Times New Roman" w:hAnsi="Times New Roman" w:cs="Times New Roman"/>
              </w:rPr>
              <w:t>өшірілмейтін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мл</w:t>
            </w:r>
            <w:r w:rsidRPr="00361C53">
              <w:rPr>
                <w:rFonts w:ascii="Times New Roman" w:hAnsi="Times New Roman" w:cs="Times New Roman"/>
              </w:rPr>
              <w:t>-</w:t>
            </w:r>
            <w:r w:rsidRPr="00770410">
              <w:rPr>
                <w:rFonts w:ascii="Times New Roman" w:hAnsi="Times New Roman" w:cs="Times New Roman"/>
              </w:rPr>
              <w:t>де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70410">
              <w:rPr>
                <w:rFonts w:ascii="Times New Roman" w:hAnsi="Times New Roman" w:cs="Times New Roman"/>
              </w:rPr>
              <w:t>градуировка</w:t>
            </w:r>
            <w:r w:rsidRPr="00361C53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Шприцтің н</w:t>
            </w:r>
            <w:proofErr w:type="spellStart"/>
            <w:r>
              <w:rPr>
                <w:rFonts w:ascii="Times New Roman" w:hAnsi="Times New Roman" w:cs="Times New Roman"/>
              </w:rPr>
              <w:t>оминал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дық 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сыйымдылығы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61C53">
              <w:rPr>
                <w:rFonts w:ascii="Times New Roman" w:hAnsi="Times New Roman" w:cs="Times New Roman"/>
              </w:rPr>
              <w:t xml:space="preserve"> 50 </w:t>
            </w:r>
            <w:r>
              <w:rPr>
                <w:rFonts w:ascii="Times New Roman" w:hAnsi="Times New Roman" w:cs="Times New Roman"/>
              </w:rPr>
              <w:t>мл</w:t>
            </w:r>
            <w:r w:rsidRPr="00361C53">
              <w:rPr>
                <w:rFonts w:ascii="Times New Roman" w:hAnsi="Times New Roman" w:cs="Times New Roman"/>
              </w:rPr>
              <w:t xml:space="preserve">, </w:t>
            </w:r>
            <w:r w:rsidRPr="00361C53">
              <w:rPr>
                <w:rFonts w:ascii="Times New Roman" w:hAnsi="Times New Roman" w:cs="Times New Roman"/>
              </w:rPr>
              <w:br/>
            </w:r>
            <w:r w:rsidRPr="00361C53">
              <w:rPr>
                <w:rFonts w:ascii="Times New Roman" w:hAnsi="Times New Roman" w:cs="Times New Roman"/>
              </w:rPr>
              <w:lastRenderedPageBreak/>
              <w:t>-</w:t>
            </w:r>
            <w:r w:rsidRPr="00361C53">
              <w:t xml:space="preserve"> </w:t>
            </w:r>
            <w:proofErr w:type="spellStart"/>
            <w:r w:rsidRPr="00770410">
              <w:rPr>
                <w:rFonts w:ascii="Times New Roman" w:hAnsi="Times New Roman" w:cs="Times New Roman"/>
              </w:rPr>
              <w:t>Луер</w:t>
            </w:r>
            <w:r w:rsidRPr="00361C53">
              <w:rPr>
                <w:rFonts w:ascii="Times New Roman" w:hAnsi="Times New Roman" w:cs="Times New Roman"/>
              </w:rPr>
              <w:t>-</w:t>
            </w:r>
            <w:r w:rsidRPr="00770410">
              <w:rPr>
                <w:rFonts w:ascii="Times New Roman" w:hAnsi="Times New Roman" w:cs="Times New Roman"/>
              </w:rPr>
              <w:t>Лок</w:t>
            </w:r>
            <w:proofErr w:type="spellEnd"/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70410">
              <w:rPr>
                <w:rFonts w:ascii="Times New Roman" w:hAnsi="Times New Roman" w:cs="Times New Roman"/>
              </w:rPr>
              <w:t>бұрандалы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70410">
              <w:rPr>
                <w:rFonts w:ascii="Times New Roman" w:hAnsi="Times New Roman" w:cs="Times New Roman"/>
              </w:rPr>
              <w:t>қосылысы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70410">
              <w:rPr>
                <w:rFonts w:ascii="Times New Roman" w:hAnsi="Times New Roman" w:cs="Times New Roman"/>
              </w:rPr>
              <w:t>бар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70410">
              <w:rPr>
                <w:rFonts w:ascii="Times New Roman" w:hAnsi="Times New Roman" w:cs="Times New Roman"/>
              </w:rPr>
              <w:t>орталық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70410">
              <w:rPr>
                <w:rFonts w:ascii="Times New Roman" w:hAnsi="Times New Roman" w:cs="Times New Roman"/>
              </w:rPr>
              <w:t>ұшы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70410">
              <w:rPr>
                <w:rFonts w:ascii="Times New Roman" w:hAnsi="Times New Roman" w:cs="Times New Roman"/>
              </w:rPr>
              <w:t>инъекциялық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70410">
              <w:rPr>
                <w:rFonts w:ascii="Times New Roman" w:hAnsi="Times New Roman" w:cs="Times New Roman"/>
              </w:rPr>
              <w:t>инелердің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61C53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770410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70410">
              <w:rPr>
                <w:rFonts w:ascii="Times New Roman" w:hAnsi="Times New Roman" w:cs="Times New Roman"/>
              </w:rPr>
              <w:t>басқа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70410">
              <w:rPr>
                <w:rFonts w:ascii="Times New Roman" w:hAnsi="Times New Roman" w:cs="Times New Roman"/>
              </w:rPr>
              <w:t>да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70410">
              <w:rPr>
                <w:rFonts w:ascii="Times New Roman" w:hAnsi="Times New Roman" w:cs="Times New Roman"/>
              </w:rPr>
              <w:t>медициналық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70410">
              <w:rPr>
                <w:rFonts w:ascii="Times New Roman" w:hAnsi="Times New Roman" w:cs="Times New Roman"/>
              </w:rPr>
              <w:t>керек</w:t>
            </w:r>
            <w:r w:rsidRPr="00361C53">
              <w:rPr>
                <w:rFonts w:ascii="Times New Roman" w:hAnsi="Times New Roman" w:cs="Times New Roman"/>
              </w:rPr>
              <w:t>-</w:t>
            </w:r>
            <w:r w:rsidRPr="00770410">
              <w:rPr>
                <w:rFonts w:ascii="Times New Roman" w:hAnsi="Times New Roman" w:cs="Times New Roman"/>
              </w:rPr>
              <w:t>жарақтар</w:t>
            </w:r>
            <w:r w:rsidRPr="00361C53">
              <w:rPr>
                <w:rFonts w:ascii="Times New Roman" w:hAnsi="Times New Roman" w:cs="Times New Roman"/>
              </w:rPr>
              <w:t xml:space="preserve"> (</w:t>
            </w:r>
            <w:r w:rsidRPr="00770410">
              <w:rPr>
                <w:rFonts w:ascii="Times New Roman" w:hAnsi="Times New Roman" w:cs="Times New Roman"/>
              </w:rPr>
              <w:t>инфузиялық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0410">
              <w:rPr>
                <w:rFonts w:ascii="Times New Roman" w:hAnsi="Times New Roman" w:cs="Times New Roman"/>
              </w:rPr>
              <w:t>желілер</w:t>
            </w:r>
            <w:proofErr w:type="spellEnd"/>
            <w:r w:rsidRPr="00361C53">
              <w:rPr>
                <w:rFonts w:ascii="Times New Roman" w:hAnsi="Times New Roman" w:cs="Times New Roman"/>
              </w:rPr>
              <w:t xml:space="preserve">) </w:t>
            </w:r>
            <w:r w:rsidRPr="00770410">
              <w:rPr>
                <w:rFonts w:ascii="Times New Roman" w:hAnsi="Times New Roman" w:cs="Times New Roman"/>
              </w:rPr>
              <w:t>қосылуын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r w:rsidRPr="00770410">
              <w:rPr>
                <w:rFonts w:ascii="Times New Roman" w:hAnsi="Times New Roman" w:cs="Times New Roman"/>
              </w:rPr>
              <w:t>қамтамасыз</w:t>
            </w:r>
            <w:r w:rsidRPr="00361C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0410">
              <w:rPr>
                <w:rFonts w:ascii="Times New Roman" w:hAnsi="Times New Roman" w:cs="Times New Roman"/>
              </w:rPr>
              <w:t>етеді</w:t>
            </w:r>
            <w:proofErr w:type="spellEnd"/>
            <w:r w:rsidRPr="00361C53">
              <w:rPr>
                <w:rFonts w:ascii="Times New Roman" w:hAnsi="Times New Roman" w:cs="Times New Roman"/>
              </w:rPr>
              <w:t xml:space="preserve"> </w:t>
            </w:r>
          </w:p>
          <w:p w:rsidR="00C861F3" w:rsidRPr="00770410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70410">
              <w:rPr>
                <w:rFonts w:ascii="Times New Roman" w:hAnsi="Times New Roman" w:cs="Times New Roman"/>
                <w:lang w:val="kk-KZ"/>
              </w:rPr>
              <w:t>- Цилиндрде пайдалану және айналудың алдын алу үшін сопақ тірек бар.</w:t>
            </w:r>
            <w:r w:rsidRPr="00770410">
              <w:rPr>
                <w:rFonts w:ascii="Times New Roman" w:hAnsi="Times New Roman" w:cs="Times New Roman"/>
                <w:lang w:val="kk-KZ"/>
              </w:rPr>
              <w:br/>
              <w:t xml:space="preserve">- Цилиндр ішіндегі қорғаныс стопор цилиндрден </w:t>
            </w:r>
            <w:r>
              <w:rPr>
                <w:rFonts w:ascii="Times New Roman" w:hAnsi="Times New Roman" w:cs="Times New Roman"/>
                <w:lang w:val="kk-KZ"/>
              </w:rPr>
              <w:t>піспекті</w:t>
            </w:r>
            <w:r w:rsidRPr="00770410">
              <w:rPr>
                <w:rFonts w:ascii="Times New Roman" w:hAnsi="Times New Roman" w:cs="Times New Roman"/>
                <w:lang w:val="kk-KZ"/>
              </w:rPr>
              <w:t xml:space="preserve"> кездейсоқ соз</w:t>
            </w:r>
            <w:r>
              <w:rPr>
                <w:rFonts w:ascii="Times New Roman" w:hAnsi="Times New Roman" w:cs="Times New Roman"/>
                <w:lang w:val="kk-KZ"/>
              </w:rPr>
              <w:t xml:space="preserve">ып алып шығуды </w:t>
            </w:r>
            <w:r w:rsidRPr="00770410">
              <w:rPr>
                <w:rFonts w:ascii="Times New Roman" w:hAnsi="Times New Roman" w:cs="Times New Roman"/>
                <w:lang w:val="kk-KZ"/>
              </w:rPr>
              <w:t xml:space="preserve">болдырмайды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70410">
              <w:rPr>
                <w:rFonts w:ascii="Times New Roman" w:hAnsi="Times New Roman" w:cs="Times New Roman"/>
                <w:lang w:val="kk-KZ"/>
              </w:rPr>
              <w:br/>
              <w:t>- Ең аз қалдық көлемі бар.</w:t>
            </w:r>
            <w:r w:rsidRPr="00770410">
              <w:rPr>
                <w:rFonts w:ascii="Times New Roman" w:hAnsi="Times New Roman" w:cs="Times New Roman"/>
                <w:lang w:val="kk-KZ"/>
              </w:rPr>
              <w:br/>
              <w:t xml:space="preserve">- Синтетикалық материалдан жасалған </w:t>
            </w:r>
            <w:r>
              <w:rPr>
                <w:rFonts w:ascii="Times New Roman" w:hAnsi="Times New Roman" w:cs="Times New Roman"/>
                <w:lang w:val="kk-KZ"/>
              </w:rPr>
              <w:t>піспек</w:t>
            </w:r>
            <w:r w:rsidRPr="00770410">
              <w:rPr>
                <w:rFonts w:ascii="Times New Roman" w:hAnsi="Times New Roman" w:cs="Times New Roman"/>
                <w:lang w:val="kk-KZ"/>
              </w:rPr>
              <w:t>ь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70410">
              <w:rPr>
                <w:rFonts w:ascii="Times New Roman" w:hAnsi="Times New Roman" w:cs="Times New Roman"/>
                <w:lang w:val="kk-KZ"/>
              </w:rPr>
              <w:t xml:space="preserve"> (манжет) (табиғи латекс жоқ) екі тығыздағыш сақинасы бар, </w:t>
            </w:r>
          </w:p>
          <w:p w:rsidR="00C861F3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 w:rsidRPr="00770410">
              <w:rPr>
                <w:rFonts w:ascii="Times New Roman" w:hAnsi="Times New Roman" w:cs="Times New Roman"/>
                <w:lang w:val="kk-KZ"/>
              </w:rPr>
              <w:t xml:space="preserve">  дәрі-дәрмектерді енгізу кезінде </w:t>
            </w:r>
            <w:r>
              <w:rPr>
                <w:rFonts w:ascii="Times New Roman" w:hAnsi="Times New Roman" w:cs="Times New Roman"/>
                <w:lang w:val="kk-KZ"/>
              </w:rPr>
              <w:t>піспектің</w:t>
            </w:r>
            <w:r w:rsidRPr="00770410">
              <w:rPr>
                <w:rFonts w:ascii="Times New Roman" w:hAnsi="Times New Roman" w:cs="Times New Roman"/>
                <w:lang w:val="kk-KZ"/>
              </w:rPr>
              <w:t xml:space="preserve"> баяу қозғалысын қамтамасыз ететін силикон жабыны бар.</w:t>
            </w:r>
          </w:p>
          <w:p w:rsidR="00C861F3" w:rsidRPr="00770410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Pr="00770410">
              <w:rPr>
                <w:rFonts w:ascii="Times New Roman" w:hAnsi="Times New Roman" w:cs="Times New Roman"/>
                <w:lang w:val="kk-KZ"/>
              </w:rPr>
              <w:t>Шприцтің конструкциясы цилиндр қабырғасының жоғары қалыңдығы</w:t>
            </w:r>
            <w:r>
              <w:rPr>
                <w:rFonts w:ascii="Times New Roman" w:hAnsi="Times New Roman" w:cs="Times New Roman"/>
                <w:lang w:val="kk-KZ"/>
              </w:rPr>
              <w:t>нан</w:t>
            </w:r>
            <w:r w:rsidRPr="00770410">
              <w:rPr>
                <w:rFonts w:ascii="Times New Roman" w:hAnsi="Times New Roman" w:cs="Times New Roman"/>
                <w:lang w:val="kk-KZ"/>
              </w:rPr>
              <w:t xml:space="preserve">, шток пен </w:t>
            </w:r>
            <w:r>
              <w:rPr>
                <w:rFonts w:ascii="Times New Roman" w:hAnsi="Times New Roman" w:cs="Times New Roman"/>
                <w:lang w:val="kk-KZ"/>
              </w:rPr>
              <w:t xml:space="preserve">піспектің </w:t>
            </w:r>
            <w:r w:rsidRPr="00770410">
              <w:rPr>
                <w:rFonts w:ascii="Times New Roman" w:hAnsi="Times New Roman" w:cs="Times New Roman"/>
                <w:lang w:val="kk-KZ"/>
              </w:rPr>
              <w:t xml:space="preserve">ерекше формасының есебінен </w:t>
            </w:r>
          </w:p>
          <w:p w:rsidR="00C861F3" w:rsidRPr="00346A70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 w:rsidRPr="00770410">
              <w:rPr>
                <w:rFonts w:ascii="Times New Roman" w:hAnsi="Times New Roman" w:cs="Times New Roman"/>
                <w:lang w:val="kk-KZ"/>
              </w:rPr>
              <w:t xml:space="preserve">  шприц сорғысымен жа</w:t>
            </w:r>
            <w:r>
              <w:rPr>
                <w:rFonts w:ascii="Times New Roman" w:hAnsi="Times New Roman" w:cs="Times New Roman"/>
                <w:lang w:val="kk-KZ"/>
              </w:rPr>
              <w:t xml:space="preserve">салатын жоғары қысыммен </w:t>
            </w:r>
            <w:r w:rsidRPr="00770410">
              <w:rPr>
                <w:rFonts w:ascii="Times New Roman" w:hAnsi="Times New Roman" w:cs="Times New Roman"/>
                <w:lang w:val="kk-KZ"/>
              </w:rPr>
              <w:t>(4 бар).  шприцтің сенімді жұмысы</w:t>
            </w:r>
            <w:r>
              <w:rPr>
                <w:rFonts w:ascii="Times New Roman" w:hAnsi="Times New Roman" w:cs="Times New Roman"/>
                <w:lang w:val="kk-KZ"/>
              </w:rPr>
              <w:t>н</w:t>
            </w:r>
            <w:r w:rsidRPr="00770410">
              <w:rPr>
                <w:rFonts w:ascii="Times New Roman" w:hAnsi="Times New Roman" w:cs="Times New Roman"/>
                <w:lang w:val="kk-KZ"/>
              </w:rPr>
              <w:t xml:space="preserve"> қамтамасыз етеді.</w:t>
            </w:r>
            <w:r w:rsidRPr="00770410">
              <w:rPr>
                <w:rFonts w:ascii="Times New Roman" w:hAnsi="Times New Roman" w:cs="Times New Roman"/>
                <w:lang w:val="kk-KZ"/>
              </w:rPr>
              <w:br/>
            </w:r>
            <w:r w:rsidRPr="00346A70">
              <w:rPr>
                <w:rFonts w:ascii="Times New Roman" w:hAnsi="Times New Roman" w:cs="Times New Roman"/>
                <w:lang w:val="kk-KZ"/>
              </w:rPr>
              <w:t xml:space="preserve">- </w:t>
            </w:r>
          </w:p>
        </w:tc>
        <w:tc>
          <w:tcPr>
            <w:tcW w:w="851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</w:tcPr>
          <w:p w:rsidR="00C861F3" w:rsidRDefault="00C861F3" w:rsidP="00140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559" w:type="dxa"/>
          </w:tcPr>
          <w:p w:rsidR="00C861F3" w:rsidRDefault="00C861F3" w:rsidP="00140C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15күн</w:t>
            </w:r>
          </w:p>
          <w:p w:rsidR="00C861F3" w:rsidRPr="00BD6D4E" w:rsidRDefault="00C861F3" w:rsidP="00140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861F3" w:rsidRPr="00241BA3" w:rsidRDefault="00C861F3" w:rsidP="00140CA6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</w:t>
            </w:r>
            <w:proofErr w:type="gramStart"/>
            <w:r w:rsidRPr="00D62415">
              <w:rPr>
                <w:rFonts w:ascii="Times New Roman" w:hAnsi="Times New Roman" w:cs="Times New Roman"/>
              </w:rPr>
              <w:t>,У</w:t>
            </w:r>
            <w:proofErr w:type="gramEnd"/>
            <w:r w:rsidRPr="00D62415">
              <w:rPr>
                <w:rFonts w:ascii="Times New Roman" w:hAnsi="Times New Roman" w:cs="Times New Roman"/>
              </w:rPr>
              <w:t>льяновкөшесі, 98</w:t>
            </w:r>
          </w:p>
        </w:tc>
      </w:tr>
    </w:tbl>
    <w:p w:rsidR="00C861F3" w:rsidRDefault="00C861F3" w:rsidP="00C861F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C861F3" w:rsidRDefault="00C861F3" w:rsidP="00C861F3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00000" w:rsidRDefault="00C861F3"/>
    <w:sectPr w:rsidR="00000000" w:rsidSect="00C861F3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861F3"/>
    <w:rsid w:val="00C86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861F3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861F3"/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C861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rsid w:val="00C86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C861F3"/>
  </w:style>
  <w:style w:type="paragraph" w:customStyle="1" w:styleId="j13">
    <w:name w:val="j13"/>
    <w:basedOn w:val="a"/>
    <w:rsid w:val="00C86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861F3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1346</Words>
  <Characters>7676</Characters>
  <Application>Microsoft Office Word</Application>
  <DocSecurity>0</DocSecurity>
  <Lines>63</Lines>
  <Paragraphs>18</Paragraphs>
  <ScaleCrop>false</ScaleCrop>
  <Company/>
  <LinksUpToDate>false</LinksUpToDate>
  <CharactersWithSpaces>9004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2020-08-04T04:46:00Z</dcterms:created>
  <dcterms:modified xsi:type="dcterms:W3CDTF">2020-08-04T04:48:00Z</dcterms:modified>
</cp:coreProperties>
</file>